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E169" w14:textId="77777777" w:rsidR="00354132" w:rsidRPr="0028180D" w:rsidRDefault="00354132" w:rsidP="003541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196942121"/>
      <w:r w:rsidRPr="0028180D">
        <w:rPr>
          <w:rFonts w:ascii="Times New Roman" w:hAnsi="Times New Roman"/>
          <w:b/>
          <w:color w:val="000000" w:themeColor="text1"/>
          <w:sz w:val="20"/>
          <w:szCs w:val="20"/>
        </w:rPr>
        <w:t>Sirisha Duggi</w:t>
      </w:r>
    </w:p>
    <w:p w14:paraId="3D78359D" w14:textId="77777777" w:rsidR="00354132" w:rsidRPr="0028180D" w:rsidRDefault="00354132" w:rsidP="003541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sz w:val="20"/>
          <w:szCs w:val="20"/>
        </w:rPr>
        <w:t xml:space="preserve">Oracle Applications DBA </w:t>
      </w:r>
    </w:p>
    <w:p w14:paraId="47AD91EA" w14:textId="09F013A3" w:rsidR="00354132" w:rsidRPr="0028180D" w:rsidRDefault="00354132" w:rsidP="00354132">
      <w:pPr>
        <w:spacing w:after="0" w:line="240" w:lineRule="auto"/>
        <w:jc w:val="center"/>
        <w:rPr>
          <w:rStyle w:val="Hyperlink"/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 xml:space="preserve">Email: </w:t>
      </w:r>
      <w:hyperlink r:id="rId5" w:history="1">
        <w:r w:rsidR="008B2CC4" w:rsidRPr="00147E8A">
          <w:rPr>
            <w:rStyle w:val="Hyperlink"/>
            <w:rFonts w:ascii="Times New Roman" w:hAnsi="Times New Roman"/>
            <w:b/>
            <w:sz w:val="20"/>
            <w:szCs w:val="20"/>
          </w:rPr>
          <w:t>sirishaduggi.dba@outlook.com</w:t>
        </w:r>
      </w:hyperlink>
      <w:r w:rsidR="008B2CC4">
        <w:rPr>
          <w:rFonts w:ascii="Times New Roman" w:hAnsi="Times New Roman"/>
          <w:b/>
          <w:sz w:val="20"/>
          <w:szCs w:val="20"/>
        </w:rPr>
        <w:t xml:space="preserve"> </w:t>
      </w:r>
      <w:r w:rsidR="008B2CC4">
        <w:rPr>
          <w:rFonts w:ascii="Times New Roman" w:hAnsi="Times New Roman"/>
          <w:b/>
          <w:sz w:val="20"/>
          <w:szCs w:val="20"/>
        </w:rPr>
        <w:t xml:space="preserve">| </w:t>
      </w:r>
      <w:r w:rsidR="008B2CC4" w:rsidRPr="0028180D">
        <w:rPr>
          <w:rFonts w:ascii="Times New Roman" w:hAnsi="Times New Roman"/>
          <w:sz w:val="20"/>
          <w:szCs w:val="20"/>
        </w:rPr>
        <w:t>Mobile No:</w:t>
      </w:r>
      <w:r w:rsidR="008B2CC4">
        <w:rPr>
          <w:rFonts w:ascii="Times New Roman" w:hAnsi="Times New Roman"/>
          <w:b/>
          <w:sz w:val="20"/>
          <w:szCs w:val="20"/>
        </w:rPr>
        <w:t xml:space="preserve"> </w:t>
      </w:r>
      <w:r w:rsidR="008B2CC4" w:rsidRPr="00316993">
        <w:rPr>
          <w:rFonts w:ascii="Times New Roman" w:hAnsi="Times New Roman"/>
          <w:b/>
          <w:bCs/>
          <w:sz w:val="20"/>
          <w:szCs w:val="20"/>
          <w:lang w:val="en-IN"/>
        </w:rPr>
        <w:t>512 866 3252</w:t>
      </w:r>
    </w:p>
    <w:p w14:paraId="68C39B97" w14:textId="77777777" w:rsidR="00354132" w:rsidRPr="0028180D" w:rsidRDefault="00354132" w:rsidP="00354132">
      <w:pPr>
        <w:spacing w:after="0" w:line="240" w:lineRule="auto"/>
        <w:rPr>
          <w:rStyle w:val="Hyperlink"/>
          <w:rFonts w:ascii="Times New Roman" w:hAnsi="Times New Roman"/>
          <w:sz w:val="20"/>
          <w:szCs w:val="20"/>
        </w:rPr>
      </w:pPr>
      <w:r w:rsidRPr="0028180D">
        <w:rPr>
          <w:rStyle w:val="Hyperlink"/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3334EB0A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180D">
        <w:rPr>
          <w:rFonts w:ascii="Times New Roman" w:eastAsia="Calibri" w:hAnsi="Times New Roman" w:cs="Times New Roman"/>
          <w:color w:val="auto"/>
          <w:sz w:val="20"/>
          <w:szCs w:val="20"/>
        </w:rPr>
        <w:t>Profile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Summary</w:t>
      </w:r>
    </w:p>
    <w:p w14:paraId="1029A9CA" w14:textId="31141BD4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>Oracle Application DBA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28180D">
        <w:rPr>
          <w:rFonts w:ascii="Times New Roman" w:hAnsi="Times New Roman"/>
          <w:color w:val="000000"/>
          <w:sz w:val="20"/>
          <w:szCs w:val="20"/>
        </w:rPr>
        <w:t>WebLogic Administration</w:t>
      </w:r>
      <w:r>
        <w:rPr>
          <w:rFonts w:ascii="Times New Roman" w:hAnsi="Times New Roman"/>
          <w:color w:val="000000"/>
          <w:sz w:val="20"/>
          <w:szCs w:val="20"/>
        </w:rPr>
        <w:t xml:space="preserve"> and</w:t>
      </w:r>
      <w:r w:rsidRPr="0028180D">
        <w:rPr>
          <w:rFonts w:ascii="Times New Roman" w:hAnsi="Times New Roman"/>
          <w:color w:val="000000"/>
          <w:sz w:val="20"/>
          <w:szCs w:val="20"/>
        </w:rPr>
        <w:t xml:space="preserve"> Oracle Fusion Applications with </w:t>
      </w:r>
      <w:r>
        <w:rPr>
          <w:rFonts w:ascii="Times New Roman" w:hAnsi="Times New Roman"/>
          <w:color w:val="000000"/>
          <w:sz w:val="20"/>
          <w:szCs w:val="20"/>
        </w:rPr>
        <w:t>13</w:t>
      </w:r>
      <w:r w:rsidR="00446544">
        <w:rPr>
          <w:rFonts w:ascii="Times New Roman" w:hAnsi="Times New Roman"/>
          <w:color w:val="000000"/>
          <w:sz w:val="20"/>
          <w:szCs w:val="20"/>
        </w:rPr>
        <w:t>+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8180D">
        <w:rPr>
          <w:rFonts w:ascii="Times New Roman" w:hAnsi="Times New Roman"/>
          <w:color w:val="000000"/>
          <w:sz w:val="20"/>
          <w:szCs w:val="20"/>
        </w:rPr>
        <w:t>years of extensive IT experience on large scale Oracle E-Business Suite R12/11i. Responsibilities included installation, patches, concurrent manager administration, cloning, Oracle Applications Sys Admin functions, backup/recovery, troubleshooting.</w:t>
      </w:r>
    </w:p>
    <w:p w14:paraId="296364FA" w14:textId="77777777" w:rsidR="00354132" w:rsidRPr="006B673D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B673D">
        <w:rPr>
          <w:rFonts w:ascii="Times New Roman" w:hAnsi="Times New Roman"/>
          <w:color w:val="000000"/>
          <w:sz w:val="20"/>
          <w:szCs w:val="20"/>
        </w:rPr>
        <w:t>Experienced Oracle EBS and Fusion Cloud consultant with expertise in designing, implementing, and supporting integrations between these systems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525A64E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Documenting and attending daily status calls with clients and sharing the updates.</w:t>
      </w:r>
    </w:p>
    <w:p w14:paraId="7069F638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Preparing evidence and sharing the audit report documents to GRC team and presenting weekly updates to client and preparing SOP’s for the enhanced features.</w:t>
      </w:r>
    </w:p>
    <w:p w14:paraId="2C17B429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Documenting RCA for the P1 incidents and presenting to client in scheduled weekly review call.</w:t>
      </w:r>
    </w:p>
    <w:p w14:paraId="24675F70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158E9">
        <w:rPr>
          <w:rFonts w:ascii="Times New Roman" w:hAnsi="Times New Roman"/>
          <w:color w:val="000000"/>
          <w:sz w:val="20"/>
          <w:szCs w:val="20"/>
        </w:rPr>
        <w:t>Results-driven Infrastructure Engineer &amp; SRE with expertise in Oracle EBS migrations, upgrades, and Exadata optimization.</w:t>
      </w:r>
    </w:p>
    <w:p w14:paraId="2CC51DA9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158E9">
        <w:rPr>
          <w:rFonts w:ascii="Times New Roman" w:hAnsi="Times New Roman"/>
          <w:color w:val="000000"/>
          <w:sz w:val="20"/>
          <w:szCs w:val="20"/>
        </w:rPr>
        <w:t>Extensive skilled in automation using Python and Shell, security patching, OS upgrades, and middleware management.</w:t>
      </w:r>
    </w:p>
    <w:p w14:paraId="210FAB4C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158E9">
        <w:rPr>
          <w:rFonts w:ascii="Times New Roman" w:hAnsi="Times New Roman"/>
          <w:color w:val="000000"/>
          <w:sz w:val="20"/>
          <w:szCs w:val="20"/>
        </w:rPr>
        <w:t>Good knowledge in SRE principles, including proactive monitoring, troubleshooting, and system reliability enhancements.</w:t>
      </w:r>
    </w:p>
    <w:p w14:paraId="712B4059" w14:textId="77777777" w:rsidR="00354132" w:rsidRPr="00E03188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3188">
        <w:rPr>
          <w:rFonts w:ascii="Times New Roman" w:hAnsi="Times New Roman"/>
          <w:color w:val="000000"/>
          <w:sz w:val="20"/>
          <w:szCs w:val="20"/>
        </w:rPr>
        <w:t>Hands-on experience working across all phases of the Software Development Life Cycle (SDLC), including requirements gathering, design, development, testing, deployment, and support.</w:t>
      </w:r>
    </w:p>
    <w:p w14:paraId="235089F3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3188">
        <w:rPr>
          <w:rFonts w:ascii="Times New Roman" w:hAnsi="Times New Roman"/>
          <w:color w:val="000000"/>
          <w:sz w:val="20"/>
          <w:szCs w:val="20"/>
        </w:rPr>
        <w:t>Actively participated in Agile Scrum ceremonies included daily stand-ups, sprint planning, backlog grooming, and sprint retrospectives to ensure continuous delivery of high-quality software.</w:t>
      </w:r>
    </w:p>
    <w:p w14:paraId="63C8ED3E" w14:textId="77777777" w:rsidR="00354132" w:rsidRPr="00E03188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3188">
        <w:rPr>
          <w:rFonts w:ascii="Times New Roman" w:hAnsi="Times New Roman"/>
          <w:color w:val="000000"/>
          <w:sz w:val="20"/>
          <w:szCs w:val="20"/>
        </w:rPr>
        <w:t>Designed and developed data warehouse solutions to support enterprise-level reporting and analytics, enabling efficient data consolidation from multiple operational systems.</w:t>
      </w:r>
    </w:p>
    <w:p w14:paraId="2E4245AE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03188">
        <w:rPr>
          <w:rFonts w:ascii="Times New Roman" w:hAnsi="Times New Roman"/>
          <w:color w:val="000000"/>
          <w:sz w:val="20"/>
          <w:szCs w:val="20"/>
        </w:rPr>
        <w:t>Created ETL workflows using PL/SQL and SQL Loader to extract, transform, and load data into reporting schemas for monthly executive dashboards.</w:t>
      </w:r>
    </w:p>
    <w:p w14:paraId="3F77FC1A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158E9">
        <w:rPr>
          <w:rFonts w:ascii="Times New Roman" w:hAnsi="Times New Roman"/>
          <w:color w:val="000000"/>
          <w:sz w:val="20"/>
          <w:szCs w:val="20"/>
        </w:rPr>
        <w:t>I am good at researching and integrating open-source technologies to optimize infrastructure performance.</w:t>
      </w:r>
    </w:p>
    <w:p w14:paraId="790F4DC1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158E9">
        <w:rPr>
          <w:rFonts w:ascii="Times New Roman" w:hAnsi="Times New Roman"/>
          <w:color w:val="000000"/>
          <w:sz w:val="20"/>
          <w:szCs w:val="20"/>
        </w:rPr>
        <w:t>Proven ability to lead high-impact infrastructure projects while ensuring scalability, security, and operational efficiency.</w:t>
      </w:r>
    </w:p>
    <w:p w14:paraId="5B26DCEC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>Experience in supporting multiple Production, Test, Development, Migration instances and Fusion Middleware products WebLogic, SOA.</w:t>
      </w:r>
    </w:p>
    <w:p w14:paraId="7CF634A7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Experience in database upgrades from 12c to 19c.</w:t>
      </w:r>
    </w:p>
    <w:p w14:paraId="0C4EF297" w14:textId="77777777" w:rsidR="00354132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Experience in application upgrade from 12.1.3 to 12.2.12.</w:t>
      </w:r>
    </w:p>
    <w:p w14:paraId="4BBD5183" w14:textId="77777777" w:rsidR="00354132" w:rsidRPr="0028180D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Knowledge in Golden gate.</w:t>
      </w:r>
    </w:p>
    <w:p w14:paraId="38ECF372" w14:textId="77777777" w:rsidR="00354132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Worked on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BEA WebLogic 8.x, 9.x, 10.x, 11 Server</w:t>
      </w:r>
      <w:r w:rsidRPr="0028180D">
        <w:rPr>
          <w:rFonts w:ascii="Times New Roman" w:eastAsia="Times New Roman" w:hAnsi="Times New Roman"/>
          <w:sz w:val="20"/>
          <w:szCs w:val="20"/>
        </w:rPr>
        <w:t>,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Apache http Server,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Pr="0028180D">
        <w:rPr>
          <w:rFonts w:ascii="Times New Roman" w:eastAsia="Times New Roman" w:hAnsi="Times New Roman"/>
          <w:sz w:val="20"/>
          <w:szCs w:val="20"/>
        </w:rPr>
        <w:t xml:space="preserve">as administrator for Server Installations, Configuration, Application components deployment, including troubleshooting and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maintenance.</w:t>
      </w:r>
      <w:r w:rsidRPr="0028180D">
        <w:rPr>
          <w:rFonts w:ascii="Times New Roman" w:eastAsia="Times New Roman" w:hAnsi="Times New Roman"/>
          <w:sz w:val="20"/>
          <w:szCs w:val="20"/>
        </w:rPr>
        <w:t>e</w:t>
      </w:r>
      <w:proofErr w:type="spellEnd"/>
      <w:r w:rsidRPr="0028180D">
        <w:rPr>
          <w:rFonts w:ascii="Times New Roman" w:eastAsia="Times New Roman" w:hAnsi="Times New Roman"/>
          <w:sz w:val="20"/>
          <w:szCs w:val="20"/>
        </w:rPr>
        <w:t>.</w:t>
      </w:r>
    </w:p>
    <w:p w14:paraId="7544229E" w14:textId="77777777" w:rsidR="00354132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Experience in SSO related issues</w:t>
      </w:r>
    </w:p>
    <w:p w14:paraId="51F10F2B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Experience in i</w:t>
      </w:r>
      <w:r w:rsidRPr="00031624">
        <w:rPr>
          <w:rFonts w:ascii="Times New Roman" w:eastAsia="Times New Roman" w:hAnsi="Times New Roman"/>
          <w:sz w:val="20"/>
          <w:szCs w:val="20"/>
        </w:rPr>
        <w:t>ntegrated Power BI with Oracle databases to create automated, real-time reports for senior leadership on patching status, backup jobs, and database performance trends</w:t>
      </w:r>
    </w:p>
    <w:p w14:paraId="27DFC38F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Experience in configuring and managing secure environments using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SSL</w:t>
      </w:r>
      <w:r w:rsidRPr="0028180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 </w:t>
      </w:r>
      <w:r w:rsidRPr="0028180D">
        <w:rPr>
          <w:rFonts w:ascii="Times New Roman" w:eastAsia="Times New Roman" w:hAnsi="Times New Roman"/>
          <w:sz w:val="20"/>
          <w:szCs w:val="20"/>
        </w:rPr>
        <w:t>and</w:t>
      </w:r>
      <w:r w:rsidRPr="0028180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digital certificates.</w:t>
      </w:r>
    </w:p>
    <w:p w14:paraId="4E5DFDBF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  <w:shd w:val="clear" w:color="auto" w:fill="FFFFFF"/>
        </w:rPr>
        <w:t>I have working knowledge in finding Memory Leaks and adjusting </w:t>
      </w:r>
      <w:r w:rsidRPr="0028180D">
        <w:rPr>
          <w:rStyle w:val="Strong"/>
          <w:rFonts w:ascii="Times New Roman" w:hAnsi="Times New Roman"/>
          <w:color w:val="000000"/>
          <w:sz w:val="20"/>
          <w:szCs w:val="20"/>
          <w:shd w:val="clear" w:color="auto" w:fill="FFFFFF"/>
        </w:rPr>
        <w:t>JVM Heap</w:t>
      </w:r>
      <w:r w:rsidRPr="0028180D">
        <w:rPr>
          <w:rFonts w:ascii="Times New Roman" w:hAnsi="Times New Roman"/>
          <w:sz w:val="20"/>
          <w:szCs w:val="20"/>
          <w:shd w:val="clear" w:color="auto" w:fill="FFFFFF"/>
        </w:rPr>
        <w:t> Size and </w:t>
      </w:r>
      <w:r w:rsidRPr="0028180D">
        <w:rPr>
          <w:rStyle w:val="Strong"/>
          <w:rFonts w:ascii="Times New Roman" w:hAnsi="Times New Roman"/>
          <w:color w:val="000000"/>
          <w:sz w:val="20"/>
          <w:szCs w:val="20"/>
          <w:shd w:val="clear" w:color="auto" w:fill="FFFFFF"/>
        </w:rPr>
        <w:t>Garbage Collector</w:t>
      </w:r>
      <w:r w:rsidRPr="0028180D">
        <w:rPr>
          <w:rFonts w:ascii="Times New Roman" w:hAnsi="Times New Roman"/>
          <w:sz w:val="20"/>
          <w:szCs w:val="20"/>
          <w:shd w:val="clear" w:color="auto" w:fill="FFFFFF"/>
        </w:rPr>
        <w:t> parameters during </w:t>
      </w:r>
      <w:r w:rsidRPr="0028180D">
        <w:rPr>
          <w:rStyle w:val="Strong"/>
          <w:rFonts w:ascii="Times New Roman" w:hAnsi="Times New Roman"/>
          <w:color w:val="000000"/>
          <w:sz w:val="20"/>
          <w:szCs w:val="20"/>
          <w:shd w:val="clear" w:color="auto" w:fill="FFFFFF"/>
        </w:rPr>
        <w:t>performance monitoring </w:t>
      </w:r>
      <w:r w:rsidRPr="0028180D">
        <w:rPr>
          <w:rFonts w:ascii="Times New Roman" w:hAnsi="Times New Roman"/>
          <w:sz w:val="20"/>
          <w:szCs w:val="20"/>
          <w:shd w:val="clear" w:color="auto" w:fill="FFFFFF"/>
        </w:rPr>
        <w:t>and </w:t>
      </w:r>
      <w:r w:rsidRPr="0028180D">
        <w:rPr>
          <w:rStyle w:val="Strong"/>
          <w:rFonts w:ascii="Times New Roman" w:hAnsi="Times New Roman"/>
          <w:color w:val="000000"/>
          <w:sz w:val="20"/>
          <w:szCs w:val="20"/>
          <w:shd w:val="clear" w:color="auto" w:fill="FFFFFF"/>
        </w:rPr>
        <w:t>performance tuning</w:t>
      </w:r>
      <w:r w:rsidRPr="0028180D">
        <w:rPr>
          <w:rFonts w:ascii="Times New Roman" w:hAnsi="Times New Roman"/>
          <w:sz w:val="20"/>
          <w:szCs w:val="20"/>
          <w:shd w:val="clear" w:color="auto" w:fill="FFFFFF"/>
        </w:rPr>
        <w:t> of WebLogic server</w:t>
      </w:r>
      <w:r w:rsidRPr="0028180D">
        <w:rPr>
          <w:rFonts w:ascii="Times New Roman" w:eastAsia="Times New Roman" w:hAnsi="Times New Roman"/>
          <w:sz w:val="20"/>
          <w:szCs w:val="20"/>
        </w:rPr>
        <w:t>.</w:t>
      </w:r>
    </w:p>
    <w:p w14:paraId="06DC5617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Good working knowledge in configuring multiple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WebLogic domains including machines, managed servers, node managers </w:t>
      </w:r>
      <w:r w:rsidRPr="0028180D">
        <w:rPr>
          <w:rFonts w:ascii="Times New Roman" w:eastAsia="Times New Roman" w:hAnsi="Times New Roman"/>
          <w:sz w:val="20"/>
          <w:szCs w:val="20"/>
        </w:rPr>
        <w:t>and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 cluster environments.</w:t>
      </w:r>
    </w:p>
    <w:p w14:paraId="4DDF71B1" w14:textId="77777777" w:rsidR="00354132" w:rsidRDefault="00354132" w:rsidP="00354132">
      <w:pPr>
        <w:pStyle w:val="ListParagraph"/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/>
          <w:color w:val="212121"/>
          <w:sz w:val="20"/>
          <w:szCs w:val="20"/>
        </w:rPr>
      </w:pPr>
      <w:r w:rsidRPr="0028180D">
        <w:rPr>
          <w:rFonts w:ascii="Times New Roman" w:hAnsi="Times New Roman"/>
          <w:color w:val="212121"/>
          <w:sz w:val="20"/>
          <w:szCs w:val="20"/>
        </w:rPr>
        <w:t>Optimized database performance using AWR, ADDM, and OEM Grid Monitoring, improving the response time of critical business applications.</w:t>
      </w:r>
    </w:p>
    <w:p w14:paraId="10197C21" w14:textId="77777777" w:rsidR="00354132" w:rsidRPr="0028180D" w:rsidRDefault="00354132" w:rsidP="00354132">
      <w:pPr>
        <w:pStyle w:val="ListParagraph"/>
        <w:widowControl w:val="0"/>
        <w:numPr>
          <w:ilvl w:val="0"/>
          <w:numId w:val="1"/>
        </w:numPr>
        <w:tabs>
          <w:tab w:val="left" w:pos="831"/>
        </w:tabs>
        <w:autoSpaceDE w:val="0"/>
        <w:autoSpaceDN w:val="0"/>
        <w:spacing w:after="0" w:line="240" w:lineRule="auto"/>
        <w:ind w:right="116"/>
        <w:jc w:val="both"/>
        <w:rPr>
          <w:rFonts w:ascii="Times New Roman" w:hAnsi="Times New Roman"/>
          <w:color w:val="212121"/>
          <w:sz w:val="20"/>
          <w:szCs w:val="20"/>
        </w:rPr>
      </w:pPr>
      <w:r>
        <w:rPr>
          <w:rFonts w:ascii="Times New Roman" w:hAnsi="Times New Roman"/>
          <w:color w:val="212121"/>
          <w:sz w:val="20"/>
          <w:szCs w:val="20"/>
        </w:rPr>
        <w:t>Experience in loading data using data pump utilities.</w:t>
      </w:r>
    </w:p>
    <w:p w14:paraId="3CBBB5E3" w14:textId="77777777" w:rsidR="00354132" w:rsidRPr="0028180D" w:rsidRDefault="00354132" w:rsidP="0035413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 xml:space="preserve">Managed Table spaces, Data files, Alert logs for database maintenance and provided </w:t>
      </w:r>
      <w:r w:rsidRPr="0028180D">
        <w:rPr>
          <w:rFonts w:ascii="Times New Roman" w:hAnsi="Times New Roman"/>
          <w:bCs/>
          <w:sz w:val="20"/>
          <w:szCs w:val="20"/>
        </w:rPr>
        <w:t>24x7 on-call support for Oracle ERP applications and production databases.</w:t>
      </w:r>
    </w:p>
    <w:p w14:paraId="083D8C47" w14:textId="77777777" w:rsidR="00354132" w:rsidRPr="0028180D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>Working closely with Oracle Development and Support on bug fixes by raising Service Requests, conducting Oracle Web Conferencing, and Incident/Change management activities.</w:t>
      </w:r>
    </w:p>
    <w:p w14:paraId="3C3B25DB" w14:textId="77777777" w:rsidR="00354132" w:rsidRPr="0028180D" w:rsidRDefault="00354132" w:rsidP="0035413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 xml:space="preserve">Experience on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ADutilities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 like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adpatch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adadmin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adconfig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adclone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adctrl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admrgpch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>.</w:t>
      </w:r>
    </w:p>
    <w:p w14:paraId="442826E3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Hands on experience in applying CPU/PSU, WIN SEC patches</w:t>
      </w:r>
    </w:p>
    <w:p w14:paraId="5368B49F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lastRenderedPageBreak/>
        <w:t>Knowledge on data guard</w:t>
      </w:r>
    </w:p>
    <w:p w14:paraId="72E60FA6" w14:textId="77777777" w:rsidR="00354132" w:rsidRPr="0028180D" w:rsidRDefault="00354132" w:rsidP="00354132">
      <w:pPr>
        <w:numPr>
          <w:ilvl w:val="0"/>
          <w:numId w:val="1"/>
        </w:numPr>
        <w:shd w:val="clear" w:color="auto" w:fill="FFFFFF"/>
        <w:spacing w:before="100" w:after="10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Provided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24x7 on call support</w:t>
      </w:r>
      <w:r w:rsidRPr="0028180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 </w:t>
      </w:r>
      <w:r w:rsidRPr="0028180D">
        <w:rPr>
          <w:rFonts w:ascii="Times New Roman" w:eastAsia="Times New Roman" w:hAnsi="Times New Roman"/>
          <w:sz w:val="20"/>
          <w:szCs w:val="20"/>
        </w:rPr>
        <w:t>in production environment on rotation basis</w:t>
      </w:r>
    </w:p>
    <w:p w14:paraId="7EF355FA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</w:rPr>
        <w:t>Technical Skills</w:t>
      </w:r>
    </w:p>
    <w:p w14:paraId="58364FA1" w14:textId="77777777" w:rsidR="00354132" w:rsidRPr="0028180D" w:rsidRDefault="00354132" w:rsidP="00354132">
      <w:pPr>
        <w:numPr>
          <w:ilvl w:val="0"/>
          <w:numId w:val="2"/>
        </w:numPr>
        <w:spacing w:before="200" w:after="0"/>
        <w:ind w:left="714" w:hanging="357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Oracle Applications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 Oracle Apps   R12.1.3, R12.2</w:t>
      </w:r>
      <w:r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.12</w:t>
      </w:r>
    </w:p>
    <w:p w14:paraId="3699BE69" w14:textId="77777777" w:rsidR="00354132" w:rsidRPr="0028180D" w:rsidRDefault="00354132" w:rsidP="00354132">
      <w:pPr>
        <w:numPr>
          <w:ilvl w:val="0"/>
          <w:numId w:val="2"/>
        </w:numPr>
        <w:spacing w:before="60" w:after="0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 xml:space="preserve">Oracle Fusion 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Oracle SOA Suite 11g (BPEL, BPM, HWF, Rules Engine, BAM…), OSB</w:t>
      </w:r>
    </w:p>
    <w:p w14:paraId="432AA3B4" w14:textId="77777777" w:rsidR="00354132" w:rsidRPr="0028180D" w:rsidRDefault="00354132" w:rsidP="00354132">
      <w:pPr>
        <w:numPr>
          <w:ilvl w:val="0"/>
          <w:numId w:val="2"/>
        </w:numPr>
        <w:spacing w:before="60" w:after="0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Application Server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 WebLogic 11g</w:t>
      </w:r>
    </w:p>
    <w:p w14:paraId="55D6F6E6" w14:textId="77777777" w:rsidR="00354132" w:rsidRPr="0028180D" w:rsidRDefault="00354132" w:rsidP="00354132">
      <w:pPr>
        <w:numPr>
          <w:ilvl w:val="0"/>
          <w:numId w:val="2"/>
        </w:numPr>
        <w:spacing w:before="60" w:after="0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Databases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 Oracle 10G and 11G</w:t>
      </w:r>
    </w:p>
    <w:p w14:paraId="32CAAC79" w14:textId="77777777" w:rsidR="00354132" w:rsidRPr="0028180D" w:rsidRDefault="00354132" w:rsidP="00354132">
      <w:pPr>
        <w:numPr>
          <w:ilvl w:val="0"/>
          <w:numId w:val="2"/>
        </w:numPr>
        <w:spacing w:before="60" w:after="0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Operating Systems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 Sun Solaris UNIX, Red hat Linux.</w:t>
      </w:r>
    </w:p>
    <w:p w14:paraId="24476C69" w14:textId="77777777" w:rsidR="00354132" w:rsidRPr="0028180D" w:rsidRDefault="00354132" w:rsidP="00354132">
      <w:pPr>
        <w:numPr>
          <w:ilvl w:val="0"/>
          <w:numId w:val="2"/>
        </w:numPr>
        <w:spacing w:before="60" w:after="0"/>
        <w:jc w:val="both"/>
        <w:rPr>
          <w:rFonts w:ascii="Times New Roman" w:hAnsi="Times New Roman"/>
          <w:spacing w:val="2"/>
          <w:position w:val="4"/>
          <w:sz w:val="20"/>
          <w:szCs w:val="20"/>
          <w:lang w:val="en-GB"/>
        </w:rPr>
      </w:pP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>Tools &amp; Techniques</w:t>
      </w:r>
      <w:r w:rsidRPr="0028180D">
        <w:rPr>
          <w:rFonts w:ascii="Times New Roman" w:hAnsi="Times New Roman"/>
          <w:spacing w:val="2"/>
          <w:position w:val="4"/>
          <w:sz w:val="20"/>
          <w:szCs w:val="20"/>
          <w:lang w:val="en-GB"/>
        </w:rPr>
        <w:tab/>
        <w:t>:  Enterprise Manager 10g, 11g, NSI, HPPM and Ticketing Tools like Service now</w:t>
      </w:r>
    </w:p>
    <w:p w14:paraId="6316B270" w14:textId="77777777" w:rsidR="00354132" w:rsidRPr="0028180D" w:rsidRDefault="00354132" w:rsidP="00354132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14:paraId="78C858A9" w14:textId="77777777" w:rsidR="00354132" w:rsidRDefault="00354132" w:rsidP="00354132">
      <w:pPr>
        <w:jc w:val="both"/>
        <w:rPr>
          <w:rFonts w:ascii="Times New Roman" w:hAnsi="Times New Roman"/>
          <w:b/>
          <w:iCs/>
          <w:sz w:val="20"/>
          <w:szCs w:val="20"/>
        </w:rPr>
      </w:pPr>
    </w:p>
    <w:p w14:paraId="38FE53C4" w14:textId="77777777" w:rsidR="00354132" w:rsidRPr="0028180D" w:rsidRDefault="00354132" w:rsidP="00354132">
      <w:pPr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iCs/>
          <w:sz w:val="20"/>
          <w:szCs w:val="20"/>
        </w:rPr>
        <w:t>ACADEMIC BACKGROUND</w:t>
      </w:r>
    </w:p>
    <w:p w14:paraId="0FE05029" w14:textId="77777777" w:rsidR="00354132" w:rsidRPr="0028180D" w:rsidRDefault="00354132" w:rsidP="0035413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Bachelor’s and Master’s in computer applications from IGNOU – Hyderabad</w:t>
      </w:r>
    </w:p>
    <w:p w14:paraId="2B6FF316" w14:textId="77777777" w:rsidR="00354132" w:rsidRPr="0028180D" w:rsidRDefault="00354132" w:rsidP="0035413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BFBFBF"/>
        </w:rPr>
      </w:pPr>
      <w:r w:rsidRPr="0028180D">
        <w:rPr>
          <w:rFonts w:ascii="Times New Roman" w:hAnsi="Times New Roman"/>
          <w:b/>
          <w:color w:val="000000"/>
          <w:sz w:val="20"/>
          <w:szCs w:val="20"/>
          <w:shd w:val="clear" w:color="auto" w:fill="BFBFBF"/>
        </w:rPr>
        <w:t>Certifications</w:t>
      </w:r>
    </w:p>
    <w:p w14:paraId="00CD63B2" w14:textId="77777777" w:rsidR="00354132" w:rsidRDefault="00354132" w:rsidP="00354132">
      <w:pPr>
        <w:pStyle w:val="ListParagraph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AWS Certified Solutions Architect – Associate</w:t>
      </w:r>
    </w:p>
    <w:p w14:paraId="627648D4" w14:textId="77777777" w:rsidR="00354132" w:rsidRPr="0028180D" w:rsidRDefault="00354132" w:rsidP="00354132">
      <w:pPr>
        <w:pStyle w:val="ListParagraph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AWS Certified Cloud Practitioner</w:t>
      </w:r>
    </w:p>
    <w:p w14:paraId="6ED4CA73" w14:textId="77777777" w:rsidR="00354132" w:rsidRPr="0028180D" w:rsidRDefault="00354132" w:rsidP="00354132">
      <w:pPr>
        <w:pStyle w:val="ListParagraph"/>
        <w:jc w:val="both"/>
        <w:rPr>
          <w:rStyle w:val="ui-provider"/>
          <w:rFonts w:ascii="Times New Roman" w:hAnsi="Times New Roman"/>
          <w:sz w:val="20"/>
          <w:szCs w:val="20"/>
        </w:rPr>
      </w:pPr>
      <w:r w:rsidRPr="0028180D">
        <w:rPr>
          <w:rStyle w:val="ui-provider"/>
          <w:rFonts w:ascii="Times New Roman" w:hAnsi="Times New Roman"/>
          <w:sz w:val="20"/>
          <w:szCs w:val="20"/>
        </w:rPr>
        <w:t>Oracle Cloud Database 2023 Migration and Integration Professional</w:t>
      </w:r>
    </w:p>
    <w:p w14:paraId="7467967C" w14:textId="77777777" w:rsidR="00354132" w:rsidRPr="0028180D" w:rsidRDefault="00354132" w:rsidP="00354132">
      <w:pPr>
        <w:pStyle w:val="ListParagraph"/>
        <w:jc w:val="both"/>
        <w:rPr>
          <w:rStyle w:val="ui-provider"/>
          <w:rFonts w:ascii="Times New Roman" w:hAnsi="Times New Roman"/>
          <w:sz w:val="20"/>
          <w:szCs w:val="20"/>
        </w:rPr>
      </w:pPr>
      <w:r w:rsidRPr="0028180D">
        <w:rPr>
          <w:rStyle w:val="ui-provider"/>
          <w:rFonts w:ascii="Times New Roman" w:hAnsi="Times New Roman"/>
          <w:sz w:val="20"/>
          <w:szCs w:val="20"/>
        </w:rPr>
        <w:t>Google Cloud Certified Cloud Digital Leader</w:t>
      </w:r>
    </w:p>
    <w:p w14:paraId="450504DD" w14:textId="77777777" w:rsidR="00354132" w:rsidRDefault="00354132" w:rsidP="00354132">
      <w:pPr>
        <w:pStyle w:val="ListParagraph"/>
        <w:jc w:val="both"/>
        <w:rPr>
          <w:rStyle w:val="ui-provider"/>
          <w:rFonts w:ascii="Times New Roman" w:hAnsi="Times New Roman"/>
          <w:sz w:val="20"/>
          <w:szCs w:val="20"/>
        </w:rPr>
      </w:pPr>
      <w:r w:rsidRPr="0028180D">
        <w:rPr>
          <w:rStyle w:val="ui-provider"/>
          <w:rFonts w:ascii="Times New Roman" w:hAnsi="Times New Roman"/>
          <w:sz w:val="20"/>
          <w:szCs w:val="20"/>
        </w:rPr>
        <w:t>AZ-104 Microsoft Azure Administrator – Train</w:t>
      </w:r>
      <w:r>
        <w:rPr>
          <w:rStyle w:val="ui-provider"/>
          <w:rFonts w:ascii="Times New Roman" w:hAnsi="Times New Roman"/>
          <w:sz w:val="20"/>
          <w:szCs w:val="20"/>
        </w:rPr>
        <w:t>ed</w:t>
      </w:r>
    </w:p>
    <w:p w14:paraId="6C9868D3" w14:textId="77777777" w:rsidR="00354132" w:rsidRPr="0028180D" w:rsidRDefault="00354132" w:rsidP="00354132">
      <w:pPr>
        <w:pStyle w:val="ListParagraph"/>
        <w:jc w:val="both"/>
        <w:rPr>
          <w:rFonts w:ascii="Times New Roman" w:hAnsi="Times New Roman"/>
          <w:sz w:val="20"/>
          <w:szCs w:val="20"/>
        </w:rPr>
      </w:pPr>
      <w:r w:rsidRPr="009F0A62">
        <w:rPr>
          <w:rFonts w:ascii="Times New Roman" w:hAnsi="Times New Roman"/>
          <w:sz w:val="20"/>
          <w:szCs w:val="20"/>
        </w:rPr>
        <w:t>Oracle Fusion Cloud Applications ERP Foundations Associate</w:t>
      </w:r>
      <w:r>
        <w:rPr>
          <w:rFonts w:ascii="Times New Roman" w:hAnsi="Times New Roman"/>
          <w:sz w:val="20"/>
          <w:szCs w:val="20"/>
        </w:rPr>
        <w:t xml:space="preserve"> (</w:t>
      </w:r>
      <w:r w:rsidRPr="009F0A62">
        <w:rPr>
          <w:rFonts w:ascii="Times New Roman" w:hAnsi="Times New Roman"/>
          <w:sz w:val="20"/>
          <w:szCs w:val="20"/>
        </w:rPr>
        <w:t>1Z0-1160-1</w:t>
      </w:r>
      <w:r>
        <w:rPr>
          <w:rFonts w:ascii="Times New Roman" w:hAnsi="Times New Roman"/>
          <w:sz w:val="20"/>
          <w:szCs w:val="20"/>
        </w:rPr>
        <w:t>)</w:t>
      </w:r>
    </w:p>
    <w:p w14:paraId="2DFA5EFD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Professional experience Summary</w:t>
      </w:r>
    </w:p>
    <w:tbl>
      <w:tblPr>
        <w:tblW w:w="10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5077"/>
        <w:gridCol w:w="2583"/>
      </w:tblGrid>
      <w:tr w:rsidR="00354132" w:rsidRPr="0028180D" w14:paraId="08AA6EE6" w14:textId="77777777" w:rsidTr="00AB3F03">
        <w:trPr>
          <w:trHeight w:val="386"/>
        </w:trPr>
        <w:tc>
          <w:tcPr>
            <w:tcW w:w="2583" w:type="dxa"/>
          </w:tcPr>
          <w:p w14:paraId="791ADEF5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/>
                <w:sz w:val="20"/>
                <w:szCs w:val="20"/>
              </w:rPr>
              <w:t>Client</w:t>
            </w:r>
          </w:p>
        </w:tc>
        <w:tc>
          <w:tcPr>
            <w:tcW w:w="5077" w:type="dxa"/>
          </w:tcPr>
          <w:p w14:paraId="16E84F0C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/>
                <w:sz w:val="20"/>
                <w:szCs w:val="20"/>
              </w:rPr>
              <w:t>Designation</w:t>
            </w:r>
          </w:p>
        </w:tc>
        <w:tc>
          <w:tcPr>
            <w:tcW w:w="2583" w:type="dxa"/>
          </w:tcPr>
          <w:p w14:paraId="692D4484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Duration </w:t>
            </w:r>
          </w:p>
        </w:tc>
      </w:tr>
      <w:tr w:rsidR="00354132" w:rsidRPr="0028180D" w14:paraId="0F42DB0C" w14:textId="77777777" w:rsidTr="00AB3F03">
        <w:trPr>
          <w:trHeight w:val="386"/>
        </w:trPr>
        <w:tc>
          <w:tcPr>
            <w:tcW w:w="2583" w:type="dxa"/>
          </w:tcPr>
          <w:p w14:paraId="0D6D1319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>HCL</w:t>
            </w:r>
          </w:p>
        </w:tc>
        <w:tc>
          <w:tcPr>
            <w:tcW w:w="5077" w:type="dxa"/>
          </w:tcPr>
          <w:p w14:paraId="2C8259A2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>Sr. Oracle Apps DBA</w:t>
            </w:r>
          </w:p>
        </w:tc>
        <w:tc>
          <w:tcPr>
            <w:tcW w:w="2583" w:type="dxa"/>
          </w:tcPr>
          <w:p w14:paraId="1FB5747E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>Feb 2023 - Till Date</w:t>
            </w:r>
          </w:p>
        </w:tc>
      </w:tr>
      <w:tr w:rsidR="00354132" w:rsidRPr="0028180D" w14:paraId="63B1B75D" w14:textId="77777777" w:rsidTr="00AB3F03">
        <w:trPr>
          <w:trHeight w:val="386"/>
        </w:trPr>
        <w:tc>
          <w:tcPr>
            <w:tcW w:w="2583" w:type="dxa"/>
          </w:tcPr>
          <w:p w14:paraId="12DA0399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>Cognizant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>Technology Solutions (CTS)</w:t>
            </w:r>
          </w:p>
        </w:tc>
        <w:tc>
          <w:tcPr>
            <w:tcW w:w="5077" w:type="dxa"/>
          </w:tcPr>
          <w:p w14:paraId="50C8CCD0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 xml:space="preserve">Sr. 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>Oracle Apps DBA</w:t>
            </w:r>
          </w:p>
        </w:tc>
        <w:tc>
          <w:tcPr>
            <w:tcW w:w="2583" w:type="dxa"/>
          </w:tcPr>
          <w:p w14:paraId="4266254C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sz w:val="20"/>
                <w:szCs w:val="20"/>
              </w:rPr>
              <w:t>June 2021 – Feb 2023</w:t>
            </w:r>
          </w:p>
        </w:tc>
      </w:tr>
      <w:tr w:rsidR="00354132" w:rsidRPr="0028180D" w14:paraId="66381C91" w14:textId="77777777" w:rsidTr="00AB3F03">
        <w:trPr>
          <w:trHeight w:val="386"/>
        </w:trPr>
        <w:tc>
          <w:tcPr>
            <w:tcW w:w="2583" w:type="dxa"/>
          </w:tcPr>
          <w:p w14:paraId="33D4540F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Cs/>
                <w:sz w:val="20"/>
                <w:szCs w:val="20"/>
              </w:rPr>
              <w:t>4Pillars Infotech Pvt. Ltd</w:t>
            </w:r>
          </w:p>
        </w:tc>
        <w:tc>
          <w:tcPr>
            <w:tcW w:w="5077" w:type="dxa"/>
          </w:tcPr>
          <w:p w14:paraId="73A9A527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Cs/>
                <w:sz w:val="20"/>
                <w:szCs w:val="20"/>
              </w:rPr>
              <w:t>Oracle Apps DBA</w:t>
            </w:r>
          </w:p>
        </w:tc>
        <w:tc>
          <w:tcPr>
            <w:tcW w:w="2583" w:type="dxa"/>
          </w:tcPr>
          <w:p w14:paraId="4E31C3FA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28180D">
              <w:rPr>
                <w:rFonts w:ascii="Times New Roman" w:eastAsia="MS Mincho" w:hAnsi="Times New Roman"/>
                <w:bCs/>
                <w:sz w:val="20"/>
                <w:szCs w:val="20"/>
              </w:rPr>
              <w:t>Aug 2020 – May 2021</w:t>
            </w:r>
          </w:p>
        </w:tc>
      </w:tr>
      <w:tr w:rsidR="00354132" w:rsidRPr="0028180D" w14:paraId="78C52C0E" w14:textId="77777777" w:rsidTr="00AB3F03">
        <w:trPr>
          <w:trHeight w:val="386"/>
        </w:trPr>
        <w:tc>
          <w:tcPr>
            <w:tcW w:w="2583" w:type="dxa"/>
          </w:tcPr>
          <w:p w14:paraId="11ACE336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>Primus Global Technologies (Oracle Client)</w:t>
            </w:r>
          </w:p>
        </w:tc>
        <w:tc>
          <w:tcPr>
            <w:tcW w:w="5077" w:type="dxa"/>
          </w:tcPr>
          <w:p w14:paraId="30953DC0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>Oracle Application DBA</w:t>
            </w:r>
          </w:p>
        </w:tc>
        <w:tc>
          <w:tcPr>
            <w:tcW w:w="2583" w:type="dxa"/>
          </w:tcPr>
          <w:p w14:paraId="686EABE4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>Aug 2017 – July 2020</w:t>
            </w:r>
          </w:p>
        </w:tc>
      </w:tr>
      <w:tr w:rsidR="00354132" w:rsidRPr="0028180D" w14:paraId="206B476A" w14:textId="77777777" w:rsidTr="00AB3F03">
        <w:trPr>
          <w:trHeight w:val="386"/>
        </w:trPr>
        <w:tc>
          <w:tcPr>
            <w:tcW w:w="2583" w:type="dxa"/>
          </w:tcPr>
          <w:p w14:paraId="3F381A4F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>General Electric (GE)</w:t>
            </w:r>
          </w:p>
        </w:tc>
        <w:tc>
          <w:tcPr>
            <w:tcW w:w="5077" w:type="dxa"/>
          </w:tcPr>
          <w:p w14:paraId="6656210A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>Oracle Applications DBA</w:t>
            </w:r>
          </w:p>
        </w:tc>
        <w:tc>
          <w:tcPr>
            <w:tcW w:w="2583" w:type="dxa"/>
          </w:tcPr>
          <w:p w14:paraId="113E5C65" w14:textId="77777777" w:rsidR="00354132" w:rsidRPr="0028180D" w:rsidRDefault="00354132" w:rsidP="00AB3F03">
            <w:pPr>
              <w:tabs>
                <w:tab w:val="center" w:pos="4320"/>
                <w:tab w:val="right" w:pos="8640"/>
              </w:tabs>
              <w:spacing w:before="20" w:after="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May 2012</w:t>
            </w:r>
            <w:r w:rsidRPr="0028180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– Aug 2017</w:t>
            </w:r>
          </w:p>
        </w:tc>
      </w:tr>
    </w:tbl>
    <w:p w14:paraId="4E9F743D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left" w:pos="787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Client/Project Assignment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563B33FB" w14:textId="77777777" w:rsidR="00354132" w:rsidRPr="0028180D" w:rsidRDefault="00354132" w:rsidP="00354132">
      <w:pPr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>WORK</w:t>
      </w:r>
      <w:r w:rsidRPr="0028180D">
        <w:rPr>
          <w:rFonts w:ascii="Times New Roman" w:hAnsi="Times New Roman"/>
          <w:sz w:val="20"/>
          <w:szCs w:val="20"/>
          <w:lang w:val="en-GB"/>
        </w:rPr>
        <w:t xml:space="preserve"> </w:t>
      </w:r>
      <w:r w:rsidRPr="0028180D">
        <w:rPr>
          <w:rFonts w:ascii="Times New Roman" w:hAnsi="Times New Roman"/>
          <w:b/>
          <w:sz w:val="20"/>
          <w:szCs w:val="20"/>
          <w:lang w:val="en-GB"/>
        </w:rPr>
        <w:t>EXPERIENCE</w:t>
      </w:r>
    </w:p>
    <w:p w14:paraId="38460CA2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CLIENT: </w:t>
      </w:r>
      <w:r>
        <w:rPr>
          <w:rFonts w:ascii="Times New Roman" w:hAnsi="Times New Roman"/>
          <w:b/>
          <w:sz w:val="20"/>
          <w:szCs w:val="20"/>
          <w:lang w:val="en-GB"/>
        </w:rPr>
        <w:t>Boeing</w:t>
      </w:r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 | Feb 2023 to </w:t>
      </w:r>
      <w:proofErr w:type="gramStart"/>
      <w:r w:rsidRPr="0028180D">
        <w:rPr>
          <w:rFonts w:ascii="Times New Roman" w:hAnsi="Times New Roman"/>
          <w:b/>
          <w:sz w:val="20"/>
          <w:szCs w:val="20"/>
          <w:lang w:val="en-GB"/>
        </w:rPr>
        <w:t>Till</w:t>
      </w:r>
      <w:proofErr w:type="gramEnd"/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 date</w:t>
      </w:r>
    </w:p>
    <w:p w14:paraId="725F84A1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</w:p>
    <w:p w14:paraId="55701643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Role: Oracle Apps 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&amp; Fusion </w:t>
      </w:r>
      <w:r w:rsidRPr="0028180D">
        <w:rPr>
          <w:rFonts w:ascii="Times New Roman" w:hAnsi="Times New Roman"/>
          <w:b/>
          <w:sz w:val="20"/>
          <w:szCs w:val="20"/>
          <w:lang w:val="en-GB"/>
        </w:rPr>
        <w:t>DBA</w:t>
      </w:r>
    </w:p>
    <w:p w14:paraId="4812F942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</w:p>
    <w:p w14:paraId="1AF1288E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</w:p>
    <w:p w14:paraId="30AD7F51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lastRenderedPageBreak/>
        <w:t>Applied patches using ADOP on Oracle Applications Production and Non-Production instances</w:t>
      </w:r>
    </w:p>
    <w:p w14:paraId="0AFA14F4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  <w:lang w:val="en-GB"/>
        </w:rPr>
        <w:t>Good experience in Managing and optimizing Oracle databases, EBS, Fusion Middleware, and Exadata, ensuring high availability and performance.</w:t>
      </w:r>
    </w:p>
    <w:p w14:paraId="370295E7" w14:textId="77777777" w:rsidR="00354132" w:rsidRPr="006B673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6B673D">
        <w:rPr>
          <w:rFonts w:ascii="Times New Roman" w:hAnsi="Times New Roman"/>
          <w:sz w:val="20"/>
          <w:szCs w:val="20"/>
        </w:rPr>
        <w:t>Gathered business requirements and prepared functional/technical design documents for integration projects</w:t>
      </w:r>
      <w:r>
        <w:rPr>
          <w:rFonts w:ascii="Times New Roman" w:hAnsi="Times New Roman"/>
          <w:sz w:val="20"/>
          <w:szCs w:val="20"/>
        </w:rPr>
        <w:t>.</w:t>
      </w:r>
    </w:p>
    <w:p w14:paraId="793DA0C5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6B673D">
        <w:rPr>
          <w:rFonts w:ascii="Times New Roman" w:hAnsi="Times New Roman"/>
          <w:sz w:val="20"/>
          <w:szCs w:val="20"/>
          <w:lang w:val="en-GB"/>
        </w:rPr>
        <w:t>Developed and tested integration flows using Oracle Integration Cloud</w:t>
      </w:r>
    </w:p>
    <w:p w14:paraId="4C4DAE4F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6B673D">
        <w:rPr>
          <w:rFonts w:ascii="Times New Roman" w:hAnsi="Times New Roman"/>
          <w:sz w:val="20"/>
          <w:szCs w:val="20"/>
          <w:lang w:val="en-GB"/>
        </w:rPr>
        <w:t>Conducted unit testing and prepared test plans for integration objects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 w14:paraId="5B24F992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Upgraded </w:t>
      </w:r>
      <w:r w:rsidRPr="00ED0ED8">
        <w:rPr>
          <w:rFonts w:ascii="Times New Roman" w:hAnsi="Times New Roman"/>
          <w:sz w:val="20"/>
          <w:szCs w:val="20"/>
          <w:lang w:val="en-GB"/>
        </w:rPr>
        <w:t>application upgrade from 12.1.3 to 12.2.12.</w:t>
      </w:r>
    </w:p>
    <w:p w14:paraId="34872CF5" w14:textId="77777777" w:rsidR="00354132" w:rsidRPr="00031624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031624">
        <w:rPr>
          <w:rFonts w:ascii="Times New Roman" w:hAnsi="Times New Roman"/>
          <w:sz w:val="20"/>
          <w:szCs w:val="20"/>
          <w:lang w:val="en-GB"/>
        </w:rPr>
        <w:t>Developed and maintained Power BI dashboards to visualize key database metrics, monitor system health, and track SLA compliance for production and non-production environments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 w14:paraId="40D48174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6B673D">
        <w:rPr>
          <w:rFonts w:ascii="Times New Roman" w:hAnsi="Times New Roman"/>
          <w:sz w:val="20"/>
          <w:szCs w:val="20"/>
          <w:lang w:val="en-GB"/>
        </w:rPr>
        <w:t>Provided support and guidance to business users on Oracle Fusion Cloud applications</w:t>
      </w:r>
      <w:r>
        <w:rPr>
          <w:rFonts w:ascii="Times New Roman" w:hAnsi="Times New Roman"/>
          <w:sz w:val="20"/>
          <w:szCs w:val="20"/>
          <w:lang w:val="en-GB"/>
        </w:rPr>
        <w:t>.</w:t>
      </w:r>
    </w:p>
    <w:p w14:paraId="33771FCD" w14:textId="77777777" w:rsidR="00354132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Documenting and attending daily status call with clients and sharing the updates.</w:t>
      </w:r>
    </w:p>
    <w:p w14:paraId="7C0BBB15" w14:textId="77777777" w:rsidR="00354132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Preparing evidence and sharing the audit report documents to GRC team and presenting weekly updates to client and preparing SOP’s for the enhanced features.</w:t>
      </w:r>
    </w:p>
    <w:p w14:paraId="69151CFF" w14:textId="77777777" w:rsidR="00354132" w:rsidRPr="00B877C4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Documenting RCA for the P1 incidents and presenting to client in scheduled weekly review call.</w:t>
      </w:r>
    </w:p>
    <w:p w14:paraId="6A0652F4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Worked on </w:t>
      </w:r>
      <w:r w:rsidRPr="007E1953">
        <w:rPr>
          <w:rFonts w:ascii="Times New Roman" w:hAnsi="Times New Roman"/>
          <w:sz w:val="20"/>
          <w:szCs w:val="20"/>
          <w:lang w:val="en-GB"/>
        </w:rPr>
        <w:t>security patch analysis and OS upgrades to enhance system stability and security</w:t>
      </w:r>
    </w:p>
    <w:p w14:paraId="0FA93F33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Le</w:t>
      </w:r>
      <w:r>
        <w:rPr>
          <w:rFonts w:ascii="Times New Roman" w:hAnsi="Times New Roman"/>
          <w:sz w:val="20"/>
          <w:szCs w:val="20"/>
        </w:rPr>
        <w:t>a</w:t>
      </w:r>
      <w:r w:rsidRPr="007E1953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ing</w:t>
      </w:r>
      <w:r w:rsidRPr="007E1953">
        <w:rPr>
          <w:rFonts w:ascii="Times New Roman" w:hAnsi="Times New Roman"/>
          <w:sz w:val="20"/>
          <w:szCs w:val="20"/>
        </w:rPr>
        <w:t xml:space="preserve"> Oracle EBS migration and upgrade projects, ensuring seamless transitions with minimal downtime.</w:t>
      </w:r>
    </w:p>
    <w:p w14:paraId="6AEA31DC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Developed automation scripts using Python and Shell to streamline operational tasks and improve system reliability.</w:t>
      </w:r>
    </w:p>
    <w:p w14:paraId="3587B6D0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Applied SRE principles, focusing on proactive monitoring, incident response, and performance tuning.</w:t>
      </w:r>
    </w:p>
    <w:p w14:paraId="327D2700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Troubleshoo</w:t>
      </w:r>
      <w:r>
        <w:rPr>
          <w:rFonts w:ascii="Times New Roman" w:hAnsi="Times New Roman"/>
          <w:sz w:val="20"/>
          <w:szCs w:val="20"/>
        </w:rPr>
        <w:t>ting</w:t>
      </w:r>
      <w:r w:rsidRPr="007E1953">
        <w:rPr>
          <w:rFonts w:ascii="Times New Roman" w:hAnsi="Times New Roman"/>
          <w:sz w:val="20"/>
          <w:szCs w:val="20"/>
        </w:rPr>
        <w:t xml:space="preserve"> OS and network issues, improving system resilience and operational efficiency.</w:t>
      </w:r>
    </w:p>
    <w:p w14:paraId="064DF1E3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Maintained GitHub repositories, contributing to CI/CD pipelines and infrastructure automation.</w:t>
      </w:r>
    </w:p>
    <w:p w14:paraId="77453E7E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</w:rPr>
        <w:t>Collaborated cross-functionally to deliver high-quality project implementations within deadlines</w:t>
      </w:r>
      <w:r>
        <w:rPr>
          <w:rFonts w:ascii="Times New Roman" w:hAnsi="Times New Roman"/>
          <w:sz w:val="20"/>
          <w:szCs w:val="20"/>
        </w:rPr>
        <w:t>.</w:t>
      </w:r>
    </w:p>
    <w:p w14:paraId="367B6E58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Cloning Non-Prod Instances from production using   RMAN</w:t>
      </w:r>
    </w:p>
    <w:p w14:paraId="38450880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Data Guard switchover/failover as per the requirements.</w:t>
      </w:r>
    </w:p>
    <w:p w14:paraId="4B63EADE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Created monitoring scripts to send alerts in case standby is out of sync.</w:t>
      </w:r>
    </w:p>
    <w:p w14:paraId="533634B8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Configuring and managing two nodes UNIX RAC environment for high availability, highly busy databases</w:t>
      </w:r>
    </w:p>
    <w:p w14:paraId="61914A2A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Worked in Oracle 10g/11g RAC environment and troubleshooting for RAC issues.</w:t>
      </w:r>
    </w:p>
    <w:p w14:paraId="1DD70680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Worked on RAC/ASM interconnect issue.</w:t>
      </w:r>
    </w:p>
    <w:p w14:paraId="5D211CC9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the migration and up-gradation of Oracle databases by using import/export, Oracle Data Pump, and Transportable tablespaces.</w:t>
      </w:r>
    </w:p>
    <w:p w14:paraId="5A5A4560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Upgraded and patched Oracle binaries in the development environment and production environment.</w:t>
      </w:r>
    </w:p>
    <w:p w14:paraId="54246577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Upgraded Oracle from 12.2.0.1 to 19</w:t>
      </w:r>
      <w:r>
        <w:rPr>
          <w:rFonts w:ascii="Times New Roman" w:hAnsi="Times New Roman"/>
          <w:sz w:val="20"/>
          <w:szCs w:val="20"/>
          <w:lang w:val="en-GB"/>
        </w:rPr>
        <w:t>c</w:t>
      </w:r>
    </w:p>
    <w:p w14:paraId="13556E29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Managed logical/physical backups for these databases depending on the nature of database set up either full export, partial export or export of just the structure of schema objects.</w:t>
      </w:r>
    </w:p>
    <w:p w14:paraId="4F6FCBE6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Utilized SQL Loader ETL to perform bulk data loads into database tables from external data files.</w:t>
      </w:r>
    </w:p>
    <w:p w14:paraId="0EEE0874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SQL tuning by using Explain Plan and AWR/ADDM.</w:t>
      </w:r>
    </w:p>
    <w:p w14:paraId="5CC71212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Extensive experience in Oracle database administration, including upgrades, migrations, and performance tuning.</w:t>
      </w:r>
    </w:p>
    <w:p w14:paraId="5C0D24C3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Proven ability to successfully replicate and migrate Oracle databases to the Cloud.</w:t>
      </w:r>
    </w:p>
    <w:p w14:paraId="7F484013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Expertise in providing database and application connectivity for testing environments.</w:t>
      </w:r>
    </w:p>
    <w:p w14:paraId="11CF270B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Proven experience in executing successful upgrades of Oracle databases to version 19c or higher, including direct upgrades from 12c to 19c.</w:t>
      </w:r>
    </w:p>
    <w:p w14:paraId="53199A80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lastRenderedPageBreak/>
        <w:t>Experience in Golden gate.</w:t>
      </w:r>
    </w:p>
    <w:p w14:paraId="1849019C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Quarterly performing password change activity on Production instances.</w:t>
      </w:r>
    </w:p>
    <w:p w14:paraId="43CF80BC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Before arriving of peak season performing Index rebuild on tablespaces and reorg activity.</w:t>
      </w:r>
    </w:p>
    <w:p w14:paraId="0A8A7595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Attending GTM on schedules as per Rimini case updates and fixing the issues with Rimini engineer.</w:t>
      </w:r>
    </w:p>
    <w:p w14:paraId="7CCD7AF7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Issues fixing to production RMAN failure.</w:t>
      </w:r>
    </w:p>
    <w:p w14:paraId="71F34B84" w14:textId="77777777" w:rsidR="00354132" w:rsidRPr="0028180D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Supported Oracle Applications R12.1.3 and R12.2.</w:t>
      </w:r>
      <w:r>
        <w:rPr>
          <w:rFonts w:ascii="Times New Roman" w:hAnsi="Times New Roman"/>
          <w:sz w:val="20"/>
          <w:szCs w:val="20"/>
        </w:rPr>
        <w:t>12</w:t>
      </w:r>
      <w:r w:rsidRPr="0028180D">
        <w:rPr>
          <w:rFonts w:ascii="Times New Roman" w:hAnsi="Times New Roman"/>
          <w:sz w:val="20"/>
          <w:szCs w:val="20"/>
        </w:rPr>
        <w:t xml:space="preserve"> on production and non-production Environments.</w:t>
      </w:r>
    </w:p>
    <w:p w14:paraId="1DA4F57A" w14:textId="77777777" w:rsidR="00354132" w:rsidRPr="0028180D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 xml:space="preserve">SSO related user login issues </w:t>
      </w:r>
      <w:proofErr w:type="spellStart"/>
      <w:r w:rsidRPr="0028180D">
        <w:rPr>
          <w:rFonts w:ascii="Times New Roman" w:hAnsi="Times New Roman"/>
          <w:sz w:val="20"/>
          <w:szCs w:val="20"/>
        </w:rPr>
        <w:t>ie</w:t>
      </w:r>
      <w:proofErr w:type="spellEnd"/>
      <w:r w:rsidRPr="0028180D">
        <w:rPr>
          <w:rFonts w:ascii="Times New Roman" w:hAnsi="Times New Roman"/>
          <w:sz w:val="20"/>
          <w:szCs w:val="20"/>
        </w:rPr>
        <w:t>., sync issues will resolve</w:t>
      </w:r>
    </w:p>
    <w:p w14:paraId="5C69F9CC" w14:textId="77777777" w:rsidR="00354132" w:rsidRDefault="00354132" w:rsidP="00354132">
      <w:pPr>
        <w:rPr>
          <w:rFonts w:ascii="Times New Roman" w:hAnsi="Times New Roman"/>
          <w:sz w:val="20"/>
          <w:szCs w:val="20"/>
          <w:lang w:val="en-GB"/>
        </w:rPr>
      </w:pPr>
    </w:p>
    <w:p w14:paraId="68A0F4F4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left" w:pos="787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Client/Project Assignment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01E2196C" w14:textId="77777777" w:rsidR="00354132" w:rsidRPr="00D85B43" w:rsidRDefault="00354132" w:rsidP="00354132">
      <w:pPr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iCs/>
          <w:sz w:val="20"/>
          <w:szCs w:val="20"/>
        </w:rPr>
        <w:t>WORK EXPERIENCE</w:t>
      </w:r>
    </w:p>
    <w:p w14:paraId="59F60379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CLIENT: </w:t>
      </w:r>
      <w:proofErr w:type="gramStart"/>
      <w:r w:rsidRPr="0028180D">
        <w:rPr>
          <w:rFonts w:ascii="Times New Roman" w:hAnsi="Times New Roman"/>
          <w:b/>
          <w:sz w:val="20"/>
          <w:szCs w:val="20"/>
          <w:lang w:val="en-GB"/>
        </w:rPr>
        <w:t>Mattel  |</w:t>
      </w:r>
      <w:proofErr w:type="gramEnd"/>
      <w:r w:rsidRPr="0028180D">
        <w:rPr>
          <w:rFonts w:ascii="Times New Roman" w:hAnsi="Times New Roman"/>
          <w:b/>
          <w:sz w:val="20"/>
          <w:szCs w:val="20"/>
          <w:lang w:val="en-GB"/>
        </w:rPr>
        <w:t xml:space="preserve"> June 2021 – Feb 2023</w:t>
      </w:r>
    </w:p>
    <w:p w14:paraId="4DF01E7D" w14:textId="77777777" w:rsidR="00354132" w:rsidRPr="0028180D" w:rsidRDefault="00354132" w:rsidP="00354132">
      <w:pPr>
        <w:pStyle w:val="NoSpacing"/>
        <w:rPr>
          <w:rFonts w:ascii="Times New Roman" w:hAnsi="Times New Roman"/>
          <w:sz w:val="20"/>
          <w:szCs w:val="20"/>
          <w:lang w:val="en-GB"/>
        </w:rPr>
      </w:pPr>
    </w:p>
    <w:p w14:paraId="0FCE709D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>Role: Oracle Apps DBA</w:t>
      </w:r>
    </w:p>
    <w:p w14:paraId="7DC2EA48" w14:textId="77777777" w:rsidR="00354132" w:rsidRPr="0028180D" w:rsidRDefault="00354132" w:rsidP="00354132">
      <w:pPr>
        <w:pStyle w:val="NoSpacing"/>
        <w:rPr>
          <w:rFonts w:ascii="Times New Roman" w:hAnsi="Times New Roman"/>
          <w:sz w:val="20"/>
          <w:szCs w:val="20"/>
          <w:lang w:val="en-GB"/>
        </w:rPr>
      </w:pPr>
    </w:p>
    <w:p w14:paraId="39A2D5A6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val="en-GB"/>
        </w:rPr>
      </w:pPr>
      <w:r w:rsidRPr="0028180D">
        <w:rPr>
          <w:rFonts w:ascii="Times New Roman" w:hAnsi="Times New Roman"/>
          <w:b/>
          <w:sz w:val="20"/>
          <w:szCs w:val="20"/>
          <w:lang w:val="en-GB"/>
        </w:rPr>
        <w:t>Responsibilities:</w:t>
      </w:r>
    </w:p>
    <w:p w14:paraId="36EB2722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Applied patches using ADOP on Oracle Applications Production and Non-Production instances</w:t>
      </w:r>
    </w:p>
    <w:p w14:paraId="7649176B" w14:textId="77777777" w:rsidR="00354132" w:rsidRPr="007E1953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Cloning Non-Prod Instances from production using   RMAN</w:t>
      </w:r>
    </w:p>
    <w:p w14:paraId="6D145C6E" w14:textId="77777777" w:rsidR="00354132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  <w:lang w:val="en-GB"/>
        </w:rPr>
        <w:t>Led the end-to-end migration of Oracle EBS to a modernized infrastructure, optimizing performance, security, and scalability. Conducted impact assessments, implemented security patches, and automated monitoring for proactive issue resolution.</w:t>
      </w:r>
    </w:p>
    <w:p w14:paraId="412ACBD7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7E1953">
        <w:rPr>
          <w:rFonts w:ascii="Times New Roman" w:hAnsi="Times New Roman"/>
          <w:sz w:val="20"/>
          <w:szCs w:val="20"/>
          <w:lang w:val="en-GB"/>
        </w:rPr>
        <w:t>Leveraged Exadata optimizations to enhance database performance and scalability.</w:t>
      </w:r>
    </w:p>
    <w:p w14:paraId="21DAD5E4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Data Guard switchover/failover as per the requirements.</w:t>
      </w:r>
    </w:p>
    <w:p w14:paraId="634C5D0C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Created monitoring scripts to send alerts in case standby is out of sync.</w:t>
      </w:r>
    </w:p>
    <w:p w14:paraId="039A91AB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Configuring and managing two nodes UNIX RAC environment for high availability, highly busy databases</w:t>
      </w:r>
    </w:p>
    <w:p w14:paraId="5BD30DB5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Worked in Oracle 10g/11g RAC environment and troubleshooting for RAC issues.</w:t>
      </w:r>
    </w:p>
    <w:p w14:paraId="4AC1C89F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Worked on RAC/ASM interconnect issue.</w:t>
      </w:r>
    </w:p>
    <w:p w14:paraId="073A5CDF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the migration and up-gradation of Oracle databases by using import/export, Oracle Data Pump, and Transportable tablespaces.</w:t>
      </w:r>
    </w:p>
    <w:p w14:paraId="65099A12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Upgraded and patched Oracle binaries in the development environment and production environment.</w:t>
      </w:r>
    </w:p>
    <w:p w14:paraId="3C68942F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Upgraded Oracle from 12.2.0.1 to 19.0.0.0.</w:t>
      </w:r>
    </w:p>
    <w:p w14:paraId="13099B48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Managed logical/physical backups for these databases depending on the nature of database set up either full export, partial export or export of just the structure of schema objects.</w:t>
      </w:r>
    </w:p>
    <w:p w14:paraId="7296C237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Utilized SQL Loader ETL to perform bulk data loads into database tables from external data files.</w:t>
      </w:r>
    </w:p>
    <w:p w14:paraId="1CA5A681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Performed SQL tuning by using Explain Plan and AWR/ADDM.</w:t>
      </w:r>
    </w:p>
    <w:p w14:paraId="19F15358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Extensive experience in Oracle database administration, including upgrades, migrations, and performance tuning.</w:t>
      </w:r>
    </w:p>
    <w:p w14:paraId="5A171E73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Proven ability to successfully replicate and migrate Oracle databases to the Cloud.</w:t>
      </w:r>
    </w:p>
    <w:p w14:paraId="43F8068E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Expertise in providing database and application connectivity for testing environments.</w:t>
      </w:r>
    </w:p>
    <w:p w14:paraId="1D205B31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  <w:lang w:val="en-GB"/>
        </w:rPr>
        <w:t>Proven experience in executing successful upgrades of Oracle databases to version 19c or higher, including direct upgrades from 12c to 19c.</w:t>
      </w:r>
    </w:p>
    <w:p w14:paraId="7D5725F6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Quarterly performing password change activity on Production instances.</w:t>
      </w:r>
    </w:p>
    <w:p w14:paraId="1358534B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lastRenderedPageBreak/>
        <w:t>Before arriving of peak season performing Index rebuild on tablespaces and reorg activity.</w:t>
      </w:r>
    </w:p>
    <w:p w14:paraId="3E8020B7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Attending GTM on schedules as per Rimini case updates and fixing the issues with Rimini engineer.</w:t>
      </w:r>
    </w:p>
    <w:p w14:paraId="5473D65C" w14:textId="77777777" w:rsidR="00354132" w:rsidRPr="0028180D" w:rsidRDefault="00354132" w:rsidP="00354132">
      <w:pPr>
        <w:pStyle w:val="ListParagraph"/>
        <w:numPr>
          <w:ilvl w:val="0"/>
          <w:numId w:val="6"/>
        </w:numPr>
        <w:rPr>
          <w:rFonts w:ascii="Times New Roman" w:hAnsi="Times New Roman"/>
          <w:sz w:val="20"/>
          <w:szCs w:val="20"/>
          <w:lang w:val="en-GB"/>
        </w:rPr>
      </w:pPr>
      <w:r w:rsidRPr="0028180D">
        <w:rPr>
          <w:rFonts w:ascii="Times New Roman" w:hAnsi="Times New Roman"/>
          <w:sz w:val="20"/>
          <w:szCs w:val="20"/>
        </w:rPr>
        <w:t>Issues fixing to production RMAN failure.</w:t>
      </w:r>
    </w:p>
    <w:p w14:paraId="7AF36501" w14:textId="77777777" w:rsidR="00354132" w:rsidRPr="0028180D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Supported Oracle Applications R12.1.3 and R12.2.</w:t>
      </w:r>
      <w:r>
        <w:rPr>
          <w:rFonts w:ascii="Times New Roman" w:hAnsi="Times New Roman"/>
          <w:sz w:val="20"/>
          <w:szCs w:val="20"/>
        </w:rPr>
        <w:t>12</w:t>
      </w:r>
      <w:r w:rsidRPr="0028180D">
        <w:rPr>
          <w:rFonts w:ascii="Times New Roman" w:hAnsi="Times New Roman"/>
          <w:sz w:val="20"/>
          <w:szCs w:val="20"/>
        </w:rPr>
        <w:t xml:space="preserve"> on production and non-production Environments.</w:t>
      </w:r>
    </w:p>
    <w:p w14:paraId="6676D28B" w14:textId="77777777" w:rsidR="00354132" w:rsidRPr="0028180D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 xml:space="preserve">SSO related user login issues </w:t>
      </w:r>
      <w:proofErr w:type="spellStart"/>
      <w:r w:rsidRPr="0028180D">
        <w:rPr>
          <w:rFonts w:ascii="Times New Roman" w:hAnsi="Times New Roman"/>
          <w:sz w:val="20"/>
          <w:szCs w:val="20"/>
        </w:rPr>
        <w:t>ie</w:t>
      </w:r>
      <w:proofErr w:type="spellEnd"/>
      <w:r w:rsidRPr="0028180D">
        <w:rPr>
          <w:rFonts w:ascii="Times New Roman" w:hAnsi="Times New Roman"/>
          <w:sz w:val="20"/>
          <w:szCs w:val="20"/>
        </w:rPr>
        <w:t>., sync issues will resolve</w:t>
      </w:r>
    </w:p>
    <w:p w14:paraId="77781002" w14:textId="77777777" w:rsidR="00354132" w:rsidRPr="0028180D" w:rsidRDefault="00354132" w:rsidP="0035413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 xml:space="preserve">User </w:t>
      </w:r>
      <w:proofErr w:type="gramStart"/>
      <w:r w:rsidRPr="0028180D">
        <w:rPr>
          <w:rFonts w:ascii="Times New Roman" w:hAnsi="Times New Roman"/>
          <w:sz w:val="20"/>
          <w:szCs w:val="20"/>
        </w:rPr>
        <w:t>responsibility  and</w:t>
      </w:r>
      <w:proofErr w:type="gramEnd"/>
      <w:r w:rsidRPr="0028180D">
        <w:rPr>
          <w:rFonts w:ascii="Times New Roman" w:hAnsi="Times New Roman"/>
          <w:sz w:val="20"/>
          <w:szCs w:val="20"/>
        </w:rPr>
        <w:t xml:space="preserve"> login issues taken care.</w:t>
      </w:r>
    </w:p>
    <w:p w14:paraId="540B240C" w14:textId="77777777" w:rsidR="00354132" w:rsidRPr="0028180D" w:rsidRDefault="00354132" w:rsidP="00354132">
      <w:pPr>
        <w:rPr>
          <w:rFonts w:ascii="Times New Roman" w:hAnsi="Times New Roman"/>
          <w:sz w:val="20"/>
          <w:szCs w:val="20"/>
          <w:lang w:val="en-GB"/>
        </w:rPr>
      </w:pPr>
    </w:p>
    <w:p w14:paraId="4A72BBFF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left" w:pos="787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Client/Project Assignment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2EA30519" w14:textId="77777777" w:rsidR="00354132" w:rsidRPr="0028180D" w:rsidRDefault="00354132" w:rsidP="00354132">
      <w:pPr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iCs/>
          <w:sz w:val="20"/>
          <w:szCs w:val="20"/>
        </w:rPr>
        <w:t>WORK EXPERIENCE</w:t>
      </w:r>
    </w:p>
    <w:p w14:paraId="3F07534B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  <w:r w:rsidRPr="0028180D">
        <w:rPr>
          <w:rFonts w:ascii="Times New Roman" w:hAnsi="Times New Roman"/>
          <w:b/>
          <w:sz w:val="20"/>
          <w:szCs w:val="20"/>
          <w:lang w:eastAsia="ja-JP"/>
        </w:rPr>
        <w:t>CLIENT: Data intensity | Aug 2020 – May 2021</w:t>
      </w:r>
    </w:p>
    <w:p w14:paraId="17133B77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</w:p>
    <w:p w14:paraId="57DD0830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  <w:r w:rsidRPr="0028180D">
        <w:rPr>
          <w:rFonts w:ascii="Times New Roman" w:hAnsi="Times New Roman"/>
          <w:b/>
          <w:sz w:val="20"/>
          <w:szCs w:val="20"/>
          <w:lang w:eastAsia="ja-JP"/>
        </w:rPr>
        <w:t>Role: Oracle Apps DBA</w:t>
      </w:r>
    </w:p>
    <w:p w14:paraId="55900FF9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</w:p>
    <w:p w14:paraId="12C1AAF0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  <w:r w:rsidRPr="0028180D">
        <w:rPr>
          <w:rFonts w:ascii="Times New Roman" w:hAnsi="Times New Roman"/>
          <w:b/>
          <w:sz w:val="20"/>
          <w:szCs w:val="20"/>
          <w:lang w:eastAsia="ja-JP"/>
        </w:rPr>
        <w:t>Responsibilities:</w:t>
      </w:r>
    </w:p>
    <w:p w14:paraId="2AC766BF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Applied patches using ADOP on Oracle Applications Production and Non-Production instances.</w:t>
      </w:r>
    </w:p>
    <w:p w14:paraId="3EBD71A6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Cloning Non-Prod Instances from production using rapid clone &amp; RMAN.</w:t>
      </w:r>
    </w:p>
    <w:p w14:paraId="04BDB2FE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Performed System Administration activities including User and Responsibilities creation, Concurrent Managers, Profile options, Defining printers, User management and Workflow administration.</w:t>
      </w:r>
    </w:p>
    <w:p w14:paraId="7C886AE6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Supported Oracle Applications R12.1.3 and R12.2.4 on production and non-production Environments.</w:t>
      </w:r>
    </w:p>
    <w:p w14:paraId="1879F557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 xml:space="preserve">Managed and </w:t>
      </w:r>
      <w:proofErr w:type="gramStart"/>
      <w:r w:rsidRPr="0028180D">
        <w:rPr>
          <w:rFonts w:ascii="Times New Roman" w:hAnsi="Times New Roman"/>
          <w:color w:val="000000"/>
          <w:sz w:val="20"/>
          <w:szCs w:val="20"/>
        </w:rPr>
        <w:t>maintained  the</w:t>
      </w:r>
      <w:proofErr w:type="gramEnd"/>
      <w:r w:rsidRPr="0028180D">
        <w:rPr>
          <w:rFonts w:ascii="Times New Roman" w:hAnsi="Times New Roman"/>
          <w:color w:val="000000"/>
          <w:sz w:val="20"/>
          <w:szCs w:val="20"/>
        </w:rPr>
        <w:t xml:space="preserve"> oracle applications using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adutilities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 like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adpatch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adadmin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adconfig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adclone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adctrl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admrgpch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>.</w:t>
      </w:r>
    </w:p>
    <w:p w14:paraId="19C5C0C8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>Experience on deploying mule soft applications through Jenkins.</w:t>
      </w:r>
    </w:p>
    <w:p w14:paraId="528178A5" w14:textId="77777777" w:rsidR="00354132" w:rsidRPr="0028180D" w:rsidRDefault="00354132" w:rsidP="00354132">
      <w:pPr>
        <w:rPr>
          <w:rFonts w:ascii="Times New Roman" w:hAnsi="Times New Roman"/>
          <w:sz w:val="20"/>
          <w:szCs w:val="20"/>
          <w:lang w:val="en-GB"/>
        </w:rPr>
      </w:pPr>
    </w:p>
    <w:p w14:paraId="4BFE306D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left" w:pos="787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Client/Project Assignment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7194A14F" w14:textId="77777777" w:rsidR="00354132" w:rsidRDefault="00354132" w:rsidP="00354132">
      <w:pPr>
        <w:pStyle w:val="NoSpacing"/>
        <w:rPr>
          <w:rFonts w:ascii="Times New Roman" w:hAnsi="Times New Roman"/>
          <w:b/>
          <w:iCs/>
          <w:sz w:val="20"/>
          <w:szCs w:val="20"/>
        </w:rPr>
      </w:pPr>
      <w:r w:rsidRPr="0028180D">
        <w:rPr>
          <w:rFonts w:ascii="Times New Roman" w:hAnsi="Times New Roman"/>
          <w:b/>
          <w:iCs/>
          <w:sz w:val="20"/>
          <w:szCs w:val="20"/>
        </w:rPr>
        <w:t>WORK EXPERIENCE</w:t>
      </w:r>
    </w:p>
    <w:p w14:paraId="6DFD3A20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  <w:lang w:eastAsia="ja-JP"/>
        </w:rPr>
      </w:pPr>
    </w:p>
    <w:p w14:paraId="26ABC328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sz w:val="20"/>
          <w:szCs w:val="20"/>
        </w:rPr>
        <w:t>CLIENT: Oracle India Ltd</w:t>
      </w:r>
      <w:r>
        <w:rPr>
          <w:rFonts w:ascii="Times New Roman" w:hAnsi="Times New Roman"/>
          <w:b/>
          <w:sz w:val="20"/>
          <w:szCs w:val="20"/>
        </w:rPr>
        <w:t xml:space="preserve"> (End Client: JP Morgan Chase)</w:t>
      </w:r>
      <w:r w:rsidRPr="0028180D">
        <w:rPr>
          <w:rFonts w:ascii="Times New Roman" w:hAnsi="Times New Roman"/>
          <w:b/>
          <w:sz w:val="20"/>
          <w:szCs w:val="20"/>
        </w:rPr>
        <w:t xml:space="preserve"> | Aug 2017 – July 2020</w:t>
      </w:r>
    </w:p>
    <w:p w14:paraId="266A8DCE" w14:textId="77777777" w:rsidR="00354132" w:rsidRPr="0028180D" w:rsidRDefault="00354132" w:rsidP="00354132">
      <w:pPr>
        <w:pStyle w:val="NoSpacing"/>
        <w:rPr>
          <w:rFonts w:ascii="Times New Roman" w:hAnsi="Times New Roman"/>
          <w:sz w:val="20"/>
          <w:szCs w:val="20"/>
        </w:rPr>
      </w:pPr>
    </w:p>
    <w:p w14:paraId="60CEDB1F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bCs/>
          <w:sz w:val="20"/>
          <w:szCs w:val="20"/>
        </w:rPr>
        <w:t>Role</w:t>
      </w:r>
      <w:r w:rsidRPr="0028180D">
        <w:rPr>
          <w:rFonts w:ascii="Times New Roman" w:hAnsi="Times New Roman"/>
          <w:sz w:val="20"/>
          <w:szCs w:val="20"/>
        </w:rPr>
        <w:t xml:space="preserve">: </w:t>
      </w:r>
      <w:r w:rsidRPr="0028180D">
        <w:rPr>
          <w:rFonts w:ascii="Times New Roman" w:hAnsi="Times New Roman"/>
          <w:b/>
          <w:bCs/>
          <w:sz w:val="20"/>
          <w:szCs w:val="20"/>
        </w:rPr>
        <w:t>Oracle Apps DBA with</w:t>
      </w:r>
      <w:r w:rsidRPr="0028180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8180D">
        <w:rPr>
          <w:rFonts w:ascii="Times New Roman" w:hAnsi="Times New Roman"/>
          <w:b/>
          <w:sz w:val="20"/>
          <w:szCs w:val="20"/>
        </w:rPr>
        <w:t>Weblogic</w:t>
      </w:r>
      <w:proofErr w:type="spellEnd"/>
      <w:r w:rsidRPr="0028180D">
        <w:rPr>
          <w:rFonts w:ascii="Times New Roman" w:hAnsi="Times New Roman"/>
          <w:b/>
          <w:sz w:val="20"/>
          <w:szCs w:val="20"/>
        </w:rPr>
        <w:t xml:space="preserve"> Administrator</w:t>
      </w:r>
    </w:p>
    <w:p w14:paraId="7AB91271" w14:textId="77777777" w:rsidR="00354132" w:rsidRPr="0028180D" w:rsidRDefault="00354132" w:rsidP="00354132">
      <w:pPr>
        <w:shd w:val="clear" w:color="auto" w:fill="FFFFFF"/>
        <w:spacing w:before="150"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Responsibilities:</w:t>
      </w:r>
    </w:p>
    <w:p w14:paraId="2905859E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Installed, Configured and administered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Oracle WebLogic BEA Server 11g</w:t>
      </w:r>
      <w:r w:rsidRPr="0028180D">
        <w:rPr>
          <w:rFonts w:ascii="Times New Roman" w:eastAsia="Times New Roman" w:hAnsi="Times New Roman"/>
          <w:sz w:val="20"/>
          <w:szCs w:val="20"/>
        </w:rPr>
        <w:t> in Development, Test and Production Environments.</w:t>
      </w:r>
    </w:p>
    <w:p w14:paraId="53E3CEF2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Monitoring OEM alerts and fixing the alerts, raising the Bug as and when required.</w:t>
      </w:r>
    </w:p>
    <w:p w14:paraId="6586FDDE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 xml:space="preserve">Experience in applying </w:t>
      </w:r>
      <w:proofErr w:type="spellStart"/>
      <w:r w:rsidRPr="0028180D">
        <w:rPr>
          <w:rFonts w:ascii="Times New Roman" w:eastAsia="Times New Roman" w:hAnsi="Times New Roman"/>
          <w:sz w:val="20"/>
          <w:szCs w:val="20"/>
        </w:rPr>
        <w:t>Weblogic</w:t>
      </w:r>
      <w:proofErr w:type="spellEnd"/>
      <w:r w:rsidRPr="0028180D">
        <w:rPr>
          <w:rFonts w:ascii="Times New Roman" w:eastAsia="Times New Roman" w:hAnsi="Times New Roman"/>
          <w:sz w:val="20"/>
          <w:szCs w:val="20"/>
        </w:rPr>
        <w:t xml:space="preserve"> patches (BSU) as when required</w:t>
      </w:r>
      <w:r w:rsidRPr="0028180D">
        <w:rPr>
          <w:rFonts w:ascii="Times New Roman" w:hAnsi="Times New Roman"/>
          <w:sz w:val="20"/>
          <w:szCs w:val="20"/>
        </w:rPr>
        <w:t>, installing certificates, working on bugs, SR’s and RFC’s.</w:t>
      </w:r>
    </w:p>
    <w:p w14:paraId="06C61354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Deployed applications (WAR, JAR and EAR) using </w:t>
      </w:r>
      <w:r w:rsidRPr="0028180D">
        <w:rPr>
          <w:rFonts w:ascii="Times New Roman" w:eastAsia="Times New Roman" w:hAnsi="Times New Roman"/>
          <w:bCs/>
          <w:color w:val="000000"/>
          <w:sz w:val="20"/>
          <w:szCs w:val="20"/>
        </w:rPr>
        <w:t>WLST and WebLogic Console.</w:t>
      </w:r>
    </w:p>
    <w:p w14:paraId="77E043A5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Maintained Load balancing, high availability and Fail over for the servers</w:t>
      </w:r>
    </w:p>
    <w:p w14:paraId="719011BE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Involved in tuning the server.</w:t>
      </w:r>
    </w:p>
    <w:p w14:paraId="3F058927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Involved in performance tuning of JVM and used Garbage collection Algorithms for better performance.</w:t>
      </w:r>
    </w:p>
    <w:p w14:paraId="526B82FF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Monitor and managing the WebLogic server instances using WLST</w:t>
      </w:r>
    </w:p>
    <w:p w14:paraId="018D44B6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Involved in trouble shooting and fixing day-to-day problems of the applications in production, production-Fix and testing environments.</w:t>
      </w:r>
    </w:p>
    <w:p w14:paraId="2391A5F4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Provided 24x7 on-call support for production / non-production environments.</w:t>
      </w:r>
    </w:p>
    <w:p w14:paraId="25983F16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 xml:space="preserve">Supporting Oracle Applications 12.2.4 on Production and non-Production Environments </w:t>
      </w:r>
    </w:p>
    <w:p w14:paraId="5CB8EBDF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Performed purging activities like ESS Purge, SOA Purge as per customer requirement</w:t>
      </w:r>
    </w:p>
    <w:p w14:paraId="3D3DA709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lastRenderedPageBreak/>
        <w:t xml:space="preserve">Applied patches using ADOP, </w:t>
      </w:r>
      <w:proofErr w:type="spellStart"/>
      <w:r w:rsidRPr="0028180D">
        <w:rPr>
          <w:rFonts w:ascii="Times New Roman" w:hAnsi="Times New Roman"/>
          <w:sz w:val="20"/>
          <w:szCs w:val="20"/>
        </w:rPr>
        <w:t>Opatch</w:t>
      </w:r>
      <w:proofErr w:type="spellEnd"/>
      <w:r w:rsidRPr="0028180D">
        <w:rPr>
          <w:rFonts w:ascii="Times New Roman" w:hAnsi="Times New Roman"/>
          <w:sz w:val="20"/>
          <w:szCs w:val="20"/>
        </w:rPr>
        <w:t xml:space="preserve"> and BSU utilities on Oracle Applications Production and Non-Production instances.</w:t>
      </w:r>
    </w:p>
    <w:p w14:paraId="013DDE56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Applying EBS patches in ADOP cycle and troubleshoot issues if any.</w:t>
      </w:r>
    </w:p>
    <w:p w14:paraId="3D874975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EBS Cloning and Troubleshooting.</w:t>
      </w:r>
    </w:p>
    <w:p w14:paraId="0A19DA89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 xml:space="preserve">Supported the RAC and non-RAC database for Prod and </w:t>
      </w:r>
      <w:proofErr w:type="spellStart"/>
      <w:r w:rsidRPr="0028180D">
        <w:rPr>
          <w:rFonts w:ascii="Times New Roman" w:eastAsia="Times New Roman" w:hAnsi="Times New Roman"/>
          <w:sz w:val="20"/>
          <w:szCs w:val="20"/>
        </w:rPr>
        <w:t>non prod</w:t>
      </w:r>
      <w:proofErr w:type="spellEnd"/>
      <w:r w:rsidRPr="0028180D">
        <w:rPr>
          <w:rFonts w:ascii="Times New Roman" w:eastAsia="Times New Roman" w:hAnsi="Times New Roman"/>
          <w:sz w:val="20"/>
          <w:szCs w:val="20"/>
        </w:rPr>
        <w:t>.</w:t>
      </w:r>
    </w:p>
    <w:p w14:paraId="1CE16E39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 xml:space="preserve">Running gather </w:t>
      </w:r>
      <w:proofErr w:type="gramStart"/>
      <w:r w:rsidRPr="0028180D">
        <w:rPr>
          <w:rFonts w:ascii="Times New Roman" w:eastAsia="Times New Roman" w:hAnsi="Times New Roman"/>
          <w:sz w:val="20"/>
          <w:szCs w:val="20"/>
        </w:rPr>
        <w:t>statistic’s</w:t>
      </w:r>
      <w:proofErr w:type="gramEnd"/>
      <w:r w:rsidRPr="0028180D">
        <w:rPr>
          <w:rFonts w:ascii="Times New Roman" w:eastAsia="Times New Roman" w:hAnsi="Times New Roman"/>
          <w:sz w:val="20"/>
          <w:szCs w:val="20"/>
        </w:rPr>
        <w:t xml:space="preserve"> on particular schemas from SQL*PLUS.</w:t>
      </w:r>
    </w:p>
    <w:p w14:paraId="0F4E39E1" w14:textId="77777777" w:rsidR="00354132" w:rsidRPr="0028180D" w:rsidRDefault="00354132" w:rsidP="00354132">
      <w:pPr>
        <w:numPr>
          <w:ilvl w:val="0"/>
          <w:numId w:val="4"/>
        </w:numPr>
        <w:shd w:val="clear" w:color="auto" w:fill="FFFFFF"/>
        <w:spacing w:before="100" w:after="100" w:line="240" w:lineRule="auto"/>
        <w:ind w:left="600"/>
        <w:rPr>
          <w:rFonts w:ascii="Times New Roman" w:eastAsia="Times New Roman" w:hAnsi="Times New Roman"/>
          <w:sz w:val="20"/>
          <w:szCs w:val="20"/>
        </w:rPr>
      </w:pPr>
      <w:r w:rsidRPr="0028180D">
        <w:rPr>
          <w:rFonts w:ascii="Times New Roman" w:eastAsia="Times New Roman" w:hAnsi="Times New Roman"/>
          <w:sz w:val="20"/>
          <w:szCs w:val="20"/>
        </w:rPr>
        <w:t>Maintaining and Administering Application users.</w:t>
      </w:r>
    </w:p>
    <w:p w14:paraId="470F36EB" w14:textId="77777777" w:rsidR="00354132" w:rsidRPr="0028180D" w:rsidRDefault="00354132" w:rsidP="00354132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28180D">
        <w:rPr>
          <w:rFonts w:ascii="Times New Roman" w:hAnsi="Times New Roman"/>
          <w:b/>
          <w:color w:val="000000"/>
          <w:sz w:val="20"/>
          <w:szCs w:val="20"/>
        </w:rPr>
        <w:t xml:space="preserve">Environment: </w:t>
      </w:r>
      <w:r w:rsidRPr="0028180D">
        <w:rPr>
          <w:rFonts w:ascii="Times New Roman" w:hAnsi="Times New Roman"/>
          <w:sz w:val="20"/>
          <w:szCs w:val="20"/>
        </w:rPr>
        <w:t>Oracle E-Business Suite R12.2.4, R12.1.3 Oracle database 11gR2, 11g (WebLogic, OBIEE, GRC, SOA), Enterprise manager cloud control 12c, Oracle Enterprise Linux, Oracle Sun Solaris 10</w:t>
      </w:r>
    </w:p>
    <w:p w14:paraId="2DBAA878" w14:textId="77777777" w:rsidR="00354132" w:rsidRPr="0028180D" w:rsidRDefault="00354132" w:rsidP="00354132">
      <w:pPr>
        <w:pStyle w:val="Heading2"/>
        <w:shd w:val="clear" w:color="auto" w:fill="BFBFBF" w:themeFill="background1" w:themeFillShade="BF"/>
        <w:tabs>
          <w:tab w:val="left" w:pos="7875"/>
        </w:tabs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</w:pP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Client/Project Assignment</w:t>
      </w:r>
      <w:r w:rsidRPr="0028180D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ab/>
      </w:r>
    </w:p>
    <w:p w14:paraId="6CDDC7ED" w14:textId="77777777" w:rsidR="00354132" w:rsidRDefault="00354132" w:rsidP="00354132">
      <w:pPr>
        <w:pStyle w:val="NoSpacing"/>
        <w:rPr>
          <w:rFonts w:ascii="Times New Roman" w:hAnsi="Times New Roman"/>
          <w:b/>
          <w:iCs/>
          <w:sz w:val="20"/>
          <w:szCs w:val="20"/>
        </w:rPr>
      </w:pPr>
      <w:r w:rsidRPr="0028180D">
        <w:rPr>
          <w:rFonts w:ascii="Times New Roman" w:hAnsi="Times New Roman"/>
          <w:b/>
          <w:iCs/>
          <w:sz w:val="20"/>
          <w:szCs w:val="20"/>
        </w:rPr>
        <w:t>WORK EXPERIENCE</w:t>
      </w:r>
    </w:p>
    <w:p w14:paraId="134BC21E" w14:textId="77777777" w:rsidR="00354132" w:rsidRDefault="00354132" w:rsidP="00354132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C62A57B" w14:textId="77777777" w:rsidR="00354132" w:rsidRPr="00D85B43" w:rsidRDefault="00354132" w:rsidP="00354132">
      <w:pPr>
        <w:pStyle w:val="NoSpacing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b/>
          <w:sz w:val="20"/>
          <w:szCs w:val="20"/>
        </w:rPr>
        <w:t xml:space="preserve">CLIENT: GENERAL ELECTRIC OIL &amp; GAS | </w:t>
      </w:r>
      <w:r>
        <w:rPr>
          <w:rFonts w:ascii="Times New Roman" w:hAnsi="Times New Roman"/>
          <w:b/>
          <w:sz w:val="20"/>
          <w:szCs w:val="20"/>
        </w:rPr>
        <w:t>May</w:t>
      </w:r>
      <w:r w:rsidRPr="0028180D">
        <w:rPr>
          <w:rFonts w:ascii="Times New Roman" w:hAnsi="Times New Roman"/>
          <w:b/>
          <w:sz w:val="20"/>
          <w:szCs w:val="20"/>
        </w:rPr>
        <w:t xml:space="preserve"> 201</w:t>
      </w:r>
      <w:r>
        <w:rPr>
          <w:rFonts w:ascii="Times New Roman" w:hAnsi="Times New Roman"/>
          <w:b/>
          <w:sz w:val="20"/>
          <w:szCs w:val="20"/>
        </w:rPr>
        <w:t>2</w:t>
      </w:r>
      <w:r w:rsidRPr="0028180D">
        <w:rPr>
          <w:rFonts w:ascii="Times New Roman" w:hAnsi="Times New Roman"/>
          <w:b/>
          <w:sz w:val="20"/>
          <w:szCs w:val="20"/>
        </w:rPr>
        <w:t xml:space="preserve"> – Aug 2017</w:t>
      </w:r>
    </w:p>
    <w:p w14:paraId="4F733C72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i/>
          <w:sz w:val="20"/>
          <w:szCs w:val="20"/>
        </w:rPr>
      </w:pPr>
      <w:r w:rsidRPr="0028180D">
        <w:rPr>
          <w:rFonts w:ascii="Times New Roman" w:hAnsi="Times New Roman"/>
          <w:b/>
          <w:sz w:val="20"/>
          <w:szCs w:val="20"/>
        </w:rPr>
        <w:t xml:space="preserve">Oracle Applications DBA – </w:t>
      </w:r>
      <w:r w:rsidRPr="0028180D">
        <w:rPr>
          <w:rFonts w:ascii="Times New Roman" w:hAnsi="Times New Roman"/>
          <w:b/>
          <w:i/>
          <w:sz w:val="20"/>
          <w:szCs w:val="20"/>
        </w:rPr>
        <w:t>Pascal and Oscar Business Solutions</w:t>
      </w:r>
    </w:p>
    <w:p w14:paraId="12E2B650" w14:textId="77777777" w:rsidR="00354132" w:rsidRPr="0028180D" w:rsidRDefault="00354132" w:rsidP="00354132">
      <w:pPr>
        <w:pStyle w:val="NoSpacing"/>
        <w:rPr>
          <w:rFonts w:ascii="Times New Roman" w:hAnsi="Times New Roman"/>
          <w:b/>
          <w:i/>
          <w:sz w:val="20"/>
          <w:szCs w:val="20"/>
        </w:rPr>
      </w:pPr>
    </w:p>
    <w:p w14:paraId="1E78C6D3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Applied patches using ADOP on Oracle Applications Production and Non-Production instances.</w:t>
      </w:r>
    </w:p>
    <w:p w14:paraId="1A704321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Cloning Non-Prod Instances from production using rapid clone &amp; RMAN.</w:t>
      </w:r>
    </w:p>
    <w:p w14:paraId="5FCBFE7C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Performed System Administration activities including User and Responsibilities creation, Concurrent Managers, Profile options, Defining printers, User management and Workflow administration.</w:t>
      </w:r>
    </w:p>
    <w:p w14:paraId="2FEECF69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Supported Oracle Applications R12.1.3 and R12.2.4 on production and non-production Environments.</w:t>
      </w:r>
    </w:p>
    <w:p w14:paraId="7797CC5A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color w:val="000000"/>
          <w:sz w:val="20"/>
          <w:szCs w:val="20"/>
        </w:rPr>
        <w:t xml:space="preserve">Managed and </w:t>
      </w:r>
      <w:proofErr w:type="gramStart"/>
      <w:r w:rsidRPr="0028180D">
        <w:rPr>
          <w:rFonts w:ascii="Times New Roman" w:hAnsi="Times New Roman"/>
          <w:color w:val="000000"/>
          <w:sz w:val="20"/>
          <w:szCs w:val="20"/>
        </w:rPr>
        <w:t>maintained  the</w:t>
      </w:r>
      <w:proofErr w:type="gramEnd"/>
      <w:r w:rsidRPr="0028180D">
        <w:rPr>
          <w:rFonts w:ascii="Times New Roman" w:hAnsi="Times New Roman"/>
          <w:color w:val="000000"/>
          <w:sz w:val="20"/>
          <w:szCs w:val="20"/>
        </w:rPr>
        <w:t xml:space="preserve"> oracle applications using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adutilities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 like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adpatch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adadmin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adconfig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adclone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adctrl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28180D">
        <w:rPr>
          <w:rFonts w:ascii="Times New Roman" w:hAnsi="Times New Roman"/>
          <w:color w:val="000000"/>
          <w:sz w:val="20"/>
          <w:szCs w:val="20"/>
        </w:rPr>
        <w:t>admrgpch</w:t>
      </w:r>
      <w:proofErr w:type="spellEnd"/>
      <w:r w:rsidRPr="0028180D">
        <w:rPr>
          <w:rFonts w:ascii="Times New Roman" w:hAnsi="Times New Roman"/>
          <w:color w:val="000000"/>
          <w:sz w:val="20"/>
          <w:szCs w:val="20"/>
        </w:rPr>
        <w:t>.</w:t>
      </w:r>
    </w:p>
    <w:p w14:paraId="15879767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Worked with Oracle for Different Service Requests to resolve the critical issues.</w:t>
      </w:r>
    </w:p>
    <w:p w14:paraId="0DC803E4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Used HPPM tool for code migrations and resolved the user tickets through Service Now ticketing system.</w:t>
      </w:r>
    </w:p>
    <w:p w14:paraId="4D4A0184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Worked on new site implementations, releases and managed support teams to ensure a smooth Go-Live.</w:t>
      </w:r>
    </w:p>
    <w:p w14:paraId="2B290DEE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Implemented maintenance activities and improved the performance and reduced Disk Space costs.</w:t>
      </w:r>
    </w:p>
    <w:p w14:paraId="6108294B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Monitoring EBS, Middle tier and Databases through Oracle 12C OEM.</w:t>
      </w:r>
    </w:p>
    <w:p w14:paraId="1125072D" w14:textId="77777777" w:rsidR="00354132" w:rsidRPr="0028180D" w:rsidRDefault="00354132" w:rsidP="0035413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sz w:val="20"/>
          <w:szCs w:val="20"/>
        </w:rPr>
        <w:t>Supported the Fusion middleware components (WebLogic 11g, OBIEE, SOA) and Oracle Discoverer 10g with Oracle 11.5.10.2 instance.</w:t>
      </w:r>
    </w:p>
    <w:p w14:paraId="54911686" w14:textId="77777777" w:rsidR="00354132" w:rsidRPr="0028180D" w:rsidRDefault="00354132" w:rsidP="00354132">
      <w:pPr>
        <w:jc w:val="both"/>
        <w:rPr>
          <w:rFonts w:ascii="Times New Roman" w:hAnsi="Times New Roman"/>
          <w:b/>
          <w:sz w:val="20"/>
          <w:szCs w:val="20"/>
        </w:rPr>
      </w:pPr>
    </w:p>
    <w:p w14:paraId="5D19EFF7" w14:textId="77777777" w:rsidR="00354132" w:rsidRPr="0028180D" w:rsidRDefault="00354132" w:rsidP="00354132">
      <w:pPr>
        <w:jc w:val="both"/>
        <w:rPr>
          <w:rFonts w:ascii="Times New Roman" w:hAnsi="Times New Roman"/>
          <w:sz w:val="20"/>
          <w:szCs w:val="20"/>
        </w:rPr>
      </w:pPr>
      <w:r w:rsidRPr="0028180D">
        <w:rPr>
          <w:rFonts w:ascii="Times New Roman" w:hAnsi="Times New Roman"/>
          <w:b/>
          <w:color w:val="000000"/>
          <w:sz w:val="20"/>
          <w:szCs w:val="20"/>
        </w:rPr>
        <w:t xml:space="preserve">Environment: </w:t>
      </w:r>
      <w:r w:rsidRPr="0028180D">
        <w:rPr>
          <w:rFonts w:ascii="Times New Roman" w:hAnsi="Times New Roman"/>
          <w:sz w:val="20"/>
          <w:szCs w:val="20"/>
        </w:rPr>
        <w:t>Oracle E-Business Suite R12.2.4, R12.1.3Oracle database (RAC and non-RAC) 11gR2, 11g (</w:t>
      </w:r>
      <w:proofErr w:type="gramStart"/>
      <w:r w:rsidRPr="0028180D">
        <w:rPr>
          <w:rFonts w:ascii="Times New Roman" w:hAnsi="Times New Roman"/>
          <w:sz w:val="20"/>
          <w:szCs w:val="20"/>
        </w:rPr>
        <w:t>WebLogic,  SOA</w:t>
      </w:r>
      <w:proofErr w:type="gramEnd"/>
      <w:r w:rsidRPr="0028180D">
        <w:rPr>
          <w:rFonts w:ascii="Times New Roman" w:hAnsi="Times New Roman"/>
          <w:sz w:val="20"/>
          <w:szCs w:val="20"/>
        </w:rPr>
        <w:t>), Enterprise manager cloud control 12c, Oracle Enterprise Linux, Oracle Sun Solaris 10</w:t>
      </w:r>
      <w:bookmarkEnd w:id="0"/>
    </w:p>
    <w:p w14:paraId="6DD10EC9" w14:textId="77777777" w:rsidR="003957EC" w:rsidRDefault="003957EC"/>
    <w:sectPr w:rsidR="003957EC" w:rsidSect="00354132">
      <w:pgSz w:w="12240" w:h="15840"/>
      <w:pgMar w:top="540" w:right="990" w:bottom="144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3204"/>
    <w:multiLevelType w:val="hybridMultilevel"/>
    <w:tmpl w:val="ED36C5DA"/>
    <w:lvl w:ilvl="0" w:tplc="B218C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B654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52E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E9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A2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2A3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FAE2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520B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CD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3764"/>
    <w:multiLevelType w:val="hybridMultilevel"/>
    <w:tmpl w:val="8CA0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425C1"/>
    <w:multiLevelType w:val="hybridMultilevel"/>
    <w:tmpl w:val="15E09A72"/>
    <w:lvl w:ilvl="0" w:tplc="7F206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E5E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4A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620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D6C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A2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C6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D0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D05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62708"/>
    <w:multiLevelType w:val="multilevel"/>
    <w:tmpl w:val="52D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70984"/>
    <w:multiLevelType w:val="hybridMultilevel"/>
    <w:tmpl w:val="9EE643A0"/>
    <w:lvl w:ilvl="0" w:tplc="CECC1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692F9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4A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9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8B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4E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0F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4B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42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26E5F"/>
    <w:multiLevelType w:val="hybridMultilevel"/>
    <w:tmpl w:val="0C1E265E"/>
    <w:lvl w:ilvl="0" w:tplc="6BBC7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09E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676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44D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A0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CB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17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A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9C7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86348">
    <w:abstractNumId w:val="0"/>
  </w:num>
  <w:num w:numId="2" w16cid:durableId="44069991">
    <w:abstractNumId w:val="4"/>
  </w:num>
  <w:num w:numId="3" w16cid:durableId="105514635">
    <w:abstractNumId w:val="5"/>
  </w:num>
  <w:num w:numId="4" w16cid:durableId="2109351437">
    <w:abstractNumId w:val="3"/>
  </w:num>
  <w:num w:numId="5" w16cid:durableId="1970240454">
    <w:abstractNumId w:val="2"/>
  </w:num>
  <w:num w:numId="6" w16cid:durableId="73474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32"/>
    <w:rsid w:val="00354132"/>
    <w:rsid w:val="00382AFB"/>
    <w:rsid w:val="003957EC"/>
    <w:rsid w:val="00446544"/>
    <w:rsid w:val="008B2CC4"/>
    <w:rsid w:val="009740BF"/>
    <w:rsid w:val="00AE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6C92E"/>
  <w15:chartTrackingRefBased/>
  <w15:docId w15:val="{D36AB0E7-2CF8-48BB-AEE1-11C988F5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132"/>
    <w:pPr>
      <w:spacing w:after="120" w:line="36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1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1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54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1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1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1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5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1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1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13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5413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54132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354132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354132"/>
    <w:rPr>
      <w:b/>
      <w:bCs/>
    </w:rPr>
  </w:style>
  <w:style w:type="character" w:customStyle="1" w:styleId="ui-provider">
    <w:name w:val="ui-provider"/>
    <w:basedOn w:val="DefaultParagraphFont"/>
    <w:rsid w:val="003541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2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ishaduggi.db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2381</Words>
  <Characters>13574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Duggi, Sirisha</dc:creator>
  <cp:keywords/>
  <dc:description/>
  <cp:lastModifiedBy>Shreya Singh</cp:lastModifiedBy>
  <cp:revision>2</cp:revision>
  <dcterms:created xsi:type="dcterms:W3CDTF">2025-05-14T17:54:00Z</dcterms:created>
  <dcterms:modified xsi:type="dcterms:W3CDTF">2025-05-14T17:54:00Z</dcterms:modified>
</cp:coreProperties>
</file>